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E1C43" w14:textId="77777777" w:rsidR="00C7240A" w:rsidRDefault="00C66DF9">
      <w:pPr>
        <w:pStyle w:val="BodyText"/>
        <w:spacing w:before="32" w:line="235" w:lineRule="auto"/>
        <w:ind w:left="100" w:right="7"/>
      </w:pPr>
      <w:r>
        <w:rPr>
          <w:color w:val="231F20"/>
        </w:rPr>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14:paraId="50EF0FCE" w14:textId="77777777" w:rsidR="00C7240A" w:rsidRDefault="00C7240A">
      <w:pPr>
        <w:pStyle w:val="BodyText"/>
        <w:spacing w:before="2"/>
        <w:rPr>
          <w:sz w:val="23"/>
        </w:rPr>
      </w:pPr>
    </w:p>
    <w:p w14:paraId="7E3E2707" w14:textId="77777777"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14:paraId="316C258A" w14:textId="77777777"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14:anchorId="3D922060" wp14:editId="6DB0DEBD">
            <wp:simplePos x="0" y="0"/>
            <wp:positionH relativeFrom="column">
              <wp:posOffset>558800</wp:posOffset>
            </wp:positionH>
            <wp:positionV relativeFrom="paragraph">
              <wp:posOffset>27940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14:paraId="1CE8EB7D" w14:textId="77777777" w:rsidR="00C7240A" w:rsidRDefault="00C7240A">
      <w:pPr>
        <w:pStyle w:val="BodyText"/>
        <w:spacing w:before="8"/>
        <w:rPr>
          <w:sz w:val="23"/>
        </w:rPr>
      </w:pPr>
    </w:p>
    <w:p w14:paraId="2E9ED169" w14:textId="77777777" w:rsidR="00C7240A" w:rsidRDefault="00C66DF9">
      <w:pPr>
        <w:pStyle w:val="BodyText"/>
        <w:spacing w:line="235" w:lineRule="auto"/>
        <w:ind w:left="100" w:right="407"/>
      </w:pPr>
      <w:r>
        <w:rPr>
          <w:color w:val="231F20"/>
        </w:rPr>
        <w:t xml:space="preserve">Please visit </w:t>
      </w:r>
      <w:hyperlink r:id="rId8"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1DD46910" w14:textId="77777777" w:rsidR="00C7240A" w:rsidRDefault="00C7240A">
      <w:pPr>
        <w:pStyle w:val="BodyText"/>
        <w:spacing w:before="7"/>
        <w:rPr>
          <w:sz w:val="23"/>
        </w:rPr>
      </w:pPr>
    </w:p>
    <w:p w14:paraId="78CF3BF6" w14:textId="77777777"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14:paraId="413C5290" w14:textId="77777777" w:rsidR="00C7240A" w:rsidRDefault="00C66DF9">
      <w:pPr>
        <w:pStyle w:val="BodyText"/>
        <w:spacing w:before="1" w:line="235" w:lineRule="auto"/>
        <w:ind w:left="100" w:right="9247"/>
      </w:pPr>
      <w:r>
        <w:rPr>
          <w:color w:val="231F20"/>
        </w:rPr>
        <w:t xml:space="preserve">Under the </w:t>
      </w:r>
      <w:hyperlink r:id="rId9" w:history="1">
        <w:r w:rsidRPr="005252DD">
          <w:rPr>
            <w:rStyle w:val="Hyperlink"/>
            <w:u w:color="205E9E"/>
          </w:rPr>
          <w:t>Ofsted Schools Inspection Framework</w:t>
        </w:r>
      </w:hyperlink>
      <w:r>
        <w:rPr>
          <w:color w:val="231F20"/>
        </w:rPr>
        <w:t>, inspectors will assess how effectively leaders use</w:t>
      </w:r>
    </w:p>
    <w:p w14:paraId="42384471" w14:textId="77777777"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0" w:history="1">
        <w:r w:rsidRPr="005252DD">
          <w:rPr>
            <w:rStyle w:val="Hyperlink"/>
            <w:u w:color="205E9E"/>
          </w:rPr>
          <w:t>governors</w:t>
        </w:r>
      </w:hyperlink>
      <w:r>
        <w:rPr>
          <w:color w:val="205E9E"/>
        </w:rPr>
        <w:t xml:space="preserve"> </w:t>
      </w:r>
      <w:r>
        <w:rPr>
          <w:color w:val="231F20"/>
        </w:rPr>
        <w:t>hold them to account</w:t>
      </w:r>
    </w:p>
    <w:p w14:paraId="03A66CA2" w14:textId="77777777"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14:paraId="22A24491" w14:textId="77777777" w:rsidR="00C7240A" w:rsidRDefault="00C7240A">
      <w:pPr>
        <w:pStyle w:val="BodyText"/>
        <w:spacing w:before="8"/>
        <w:rPr>
          <w:sz w:val="23"/>
        </w:rPr>
      </w:pPr>
    </w:p>
    <w:p w14:paraId="462D2D9E" w14:textId="77777777" w:rsidR="00C7240A" w:rsidRDefault="00C66DF9">
      <w:pPr>
        <w:pStyle w:val="BodyText"/>
        <w:spacing w:line="235" w:lineRule="auto"/>
        <w:ind w:left="100" w:right="12315"/>
      </w:pPr>
      <w:r>
        <w:rPr>
          <w:color w:val="231F20"/>
        </w:rPr>
        <w:t xml:space="preserve">Schools are required to </w:t>
      </w:r>
      <w:hyperlink r:id="rId11"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14:paraId="4E3BD00D" w14:textId="77777777" w:rsidR="00C7240A" w:rsidRDefault="00C66DF9">
      <w:pPr>
        <w:pStyle w:val="BodyText"/>
        <w:spacing w:before="1" w:line="235" w:lineRule="auto"/>
        <w:ind w:left="100" w:right="12800"/>
      </w:pPr>
      <w:r>
        <w:rPr>
          <w:color w:val="231F20"/>
        </w:rPr>
        <w:t>and sport participation and attainment.</w:t>
      </w:r>
    </w:p>
    <w:p w14:paraId="67A971C4" w14:textId="77777777" w:rsidR="00C7240A" w:rsidRDefault="00C66DF9">
      <w:pPr>
        <w:pStyle w:val="BodyText"/>
        <w:spacing w:before="1" w:line="235" w:lineRule="auto"/>
        <w:ind w:left="100" w:right="13292"/>
      </w:pPr>
      <w:r>
        <w:rPr>
          <w:color w:val="231F20"/>
        </w:rPr>
        <w:t>We recommend regularly updating the table and</w:t>
      </w:r>
    </w:p>
    <w:p w14:paraId="6A7E4D62" w14:textId="77777777" w:rsidR="00C7240A" w:rsidRDefault="00C66DF9">
      <w:pPr>
        <w:pStyle w:val="BodyText"/>
        <w:spacing w:line="286" w:lineRule="exact"/>
        <w:ind w:left="100"/>
      </w:pPr>
      <w:r>
        <w:rPr>
          <w:color w:val="231F20"/>
        </w:rPr>
        <w:t>publishing it on your website as evidence</w:t>
      </w:r>
    </w:p>
    <w:p w14:paraId="0A6B98FF" w14:textId="77777777" w:rsidR="00C7240A" w:rsidRDefault="00C66DF9">
      <w:pPr>
        <w:pStyle w:val="BodyText"/>
        <w:spacing w:line="288" w:lineRule="exact"/>
        <w:ind w:left="100"/>
      </w:pPr>
      <w:r>
        <w:rPr>
          <w:color w:val="231F20"/>
        </w:rPr>
        <w:t>of your ongoing review into how you are using the money</w:t>
      </w:r>
    </w:p>
    <w:p w14:paraId="5CD933CB" w14:textId="77777777"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2" w:history="1">
        <w:r w:rsidRPr="005252DD">
          <w:rPr>
            <w:rStyle w:val="Hyperlink"/>
            <w:u w:color="205E9E"/>
          </w:rPr>
          <w:t>HERE</w:t>
        </w:r>
      </w:hyperlink>
      <w:r>
        <w:rPr>
          <w:color w:val="231F20"/>
        </w:rPr>
        <w:t>.</w:t>
      </w:r>
    </w:p>
    <w:p w14:paraId="13A4E5B0" w14:textId="77777777" w:rsidR="00C7240A" w:rsidRDefault="00C7240A">
      <w:pPr>
        <w:sectPr w:rsidR="00C7240A">
          <w:pgSz w:w="16840" w:h="11910" w:orient="landscape"/>
          <w:pgMar w:top="640" w:right="740" w:bottom="280" w:left="620" w:header="720" w:footer="720" w:gutter="0"/>
          <w:cols w:space="720"/>
        </w:sectPr>
      </w:pPr>
    </w:p>
    <w:p w14:paraId="380C5CD7" w14:textId="77777777" w:rsidR="00C2051F" w:rsidRDefault="00053DB4" w:rsidP="00C2051F">
      <w:pPr>
        <w:pStyle w:val="BodyText"/>
        <w:ind w:left="120" w:right="-48"/>
        <w:rPr>
          <w:sz w:val="20"/>
        </w:rPr>
      </w:pPr>
      <w:r>
        <w:rPr>
          <w:noProof/>
          <w:color w:val="FFFFFF"/>
          <w:sz w:val="44"/>
          <w:lang w:val="en-GB" w:eastAsia="en-GB"/>
        </w:rPr>
        <w:lastRenderedPageBreak/>
        <w:drawing>
          <wp:anchor distT="0" distB="0" distL="114300" distR="114300" simplePos="0" relativeHeight="251585536" behindDoc="1" locked="0" layoutInCell="1" allowOverlap="1" wp14:anchorId="17CECFFA" wp14:editId="740D567A">
            <wp:simplePos x="0" y="0"/>
            <wp:positionH relativeFrom="column">
              <wp:posOffset>-361950</wp:posOffset>
            </wp:positionH>
            <wp:positionV relativeFrom="paragraph">
              <wp:posOffset>-15440025</wp:posOffset>
            </wp:positionV>
            <wp:extent cx="10676890" cy="755523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76890" cy="7555230"/>
                    </a:xfrm>
                    <a:prstGeom prst="rect">
                      <a:avLst/>
                    </a:prstGeom>
                  </pic:spPr>
                </pic:pic>
              </a:graphicData>
            </a:graphic>
            <wp14:sizeRelH relativeFrom="page">
              <wp14:pctWidth>0</wp14:pctWidth>
            </wp14:sizeRelH>
            <wp14:sizeRelV relativeFrom="page">
              <wp14:pctHeight>0</wp14:pctHeight>
            </wp14:sizeRelV>
          </wp:anchor>
        </w:drawing>
      </w:r>
      <w:r w:rsidR="00FE34AD">
        <w:rPr>
          <w:noProof/>
          <w:lang w:val="en-GB" w:eastAsia="en-GB"/>
        </w:rPr>
        <mc:AlternateContent>
          <mc:Choice Requires="wps">
            <w:drawing>
              <wp:anchor distT="0" distB="0" distL="114300" distR="114300" simplePos="0" relativeHeight="251662336" behindDoc="1" locked="0" layoutInCell="1" allowOverlap="1" wp14:anchorId="3EBB6A0D" wp14:editId="36E04592">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F3230"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sidR="00FE34AD">
        <w:rPr>
          <w:noProof/>
          <w:sz w:val="20"/>
          <w:lang w:val="en-GB" w:eastAsia="en-GB"/>
        </w:rPr>
        <mc:AlternateContent>
          <mc:Choice Requires="wps">
            <w:drawing>
              <wp:inline distT="0" distB="0" distL="0" distR="0" wp14:anchorId="54D9CB81" wp14:editId="4260E90F">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0C0C7" w14:textId="77777777"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14:paraId="4D527E05" w14:textId="77777777" w:rsidR="00C2051F" w:rsidRDefault="00C2051F" w:rsidP="00C2051F">
      <w:pPr>
        <w:pStyle w:val="BodyText"/>
        <w:rPr>
          <w:sz w:val="20"/>
        </w:rPr>
      </w:pPr>
    </w:p>
    <w:p w14:paraId="70B95E74" w14:textId="77777777"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5F401660" w14:textId="77777777" w:rsidTr="00D11688">
        <w:trPr>
          <w:trHeight w:val="480"/>
        </w:trPr>
        <w:tc>
          <w:tcPr>
            <w:tcW w:w="7700" w:type="dxa"/>
          </w:tcPr>
          <w:p w14:paraId="126983C7" w14:textId="77777777" w:rsidR="00C2051F" w:rsidRDefault="00C2051F" w:rsidP="00D11688">
            <w:pPr>
              <w:pStyle w:val="TableParagraph"/>
              <w:spacing w:before="21"/>
              <w:ind w:left="70"/>
              <w:rPr>
                <w:sz w:val="24"/>
              </w:rPr>
            </w:pPr>
            <w:r>
              <w:rPr>
                <w:color w:val="231F20"/>
                <w:sz w:val="24"/>
              </w:rPr>
              <w:t>Key achievements to date:</w:t>
            </w:r>
          </w:p>
        </w:tc>
        <w:tc>
          <w:tcPr>
            <w:tcW w:w="7678" w:type="dxa"/>
          </w:tcPr>
          <w:p w14:paraId="74F111AD" w14:textId="77777777"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14:paraId="13249265" w14:textId="77777777" w:rsidTr="00D11688">
        <w:trPr>
          <w:trHeight w:val="2640"/>
        </w:trPr>
        <w:tc>
          <w:tcPr>
            <w:tcW w:w="7700" w:type="dxa"/>
          </w:tcPr>
          <w:p w14:paraId="38A75CE2" w14:textId="27460A8B" w:rsidR="003C3B5F" w:rsidRDefault="00AD6029" w:rsidP="00D11688">
            <w:pPr>
              <w:pStyle w:val="TableParagraph"/>
              <w:rPr>
                <w:rFonts w:asciiTheme="minorHAnsi" w:hAnsiTheme="minorHAnsi"/>
                <w:sz w:val="24"/>
              </w:rPr>
            </w:pPr>
            <w:r>
              <w:rPr>
                <w:rFonts w:asciiTheme="minorHAnsi" w:hAnsiTheme="minorHAnsi"/>
                <w:sz w:val="24"/>
              </w:rPr>
              <w:t xml:space="preserve">Most staff have received full training for TLG-PE and the CPD is continuous and evolving. </w:t>
            </w:r>
          </w:p>
          <w:p w14:paraId="07A3152F" w14:textId="77777777" w:rsidR="00DB4DBE" w:rsidRDefault="00DB4DBE" w:rsidP="00D11688">
            <w:pPr>
              <w:pStyle w:val="TableParagraph"/>
              <w:rPr>
                <w:rFonts w:asciiTheme="minorHAnsi" w:hAnsiTheme="minorHAnsi"/>
                <w:sz w:val="24"/>
              </w:rPr>
            </w:pPr>
          </w:p>
          <w:p w14:paraId="16705FB4" w14:textId="77777777" w:rsidR="0095573E" w:rsidRDefault="009B2C40" w:rsidP="00D11688">
            <w:pPr>
              <w:pStyle w:val="TableParagraph"/>
              <w:rPr>
                <w:rFonts w:asciiTheme="minorHAnsi" w:hAnsiTheme="minorHAnsi"/>
                <w:sz w:val="24"/>
              </w:rPr>
            </w:pPr>
            <w:r>
              <w:rPr>
                <w:rFonts w:asciiTheme="minorHAnsi" w:hAnsiTheme="minorHAnsi"/>
                <w:sz w:val="24"/>
              </w:rPr>
              <w:t>Structured a</w:t>
            </w:r>
            <w:r w:rsidR="003C3B5F">
              <w:rPr>
                <w:rFonts w:asciiTheme="minorHAnsi" w:hAnsiTheme="minorHAnsi"/>
                <w:sz w:val="24"/>
              </w:rPr>
              <w:t>ctive sess</w:t>
            </w:r>
            <w:r>
              <w:rPr>
                <w:rFonts w:asciiTheme="minorHAnsi" w:hAnsiTheme="minorHAnsi"/>
                <w:sz w:val="24"/>
              </w:rPr>
              <w:t>ions are offered to all children</w:t>
            </w:r>
            <w:r w:rsidR="003C3B5F">
              <w:rPr>
                <w:rFonts w:asciiTheme="minorHAnsi" w:hAnsiTheme="minorHAnsi"/>
                <w:sz w:val="24"/>
              </w:rPr>
              <w:t xml:space="preserve"> at lunchtime. </w:t>
            </w:r>
          </w:p>
          <w:p w14:paraId="701435A2" w14:textId="77777777" w:rsidR="009B2C40" w:rsidRDefault="009B2C40" w:rsidP="00D11688">
            <w:pPr>
              <w:pStyle w:val="TableParagraph"/>
              <w:rPr>
                <w:rFonts w:asciiTheme="minorHAnsi" w:hAnsiTheme="minorHAnsi"/>
                <w:sz w:val="24"/>
              </w:rPr>
            </w:pPr>
          </w:p>
          <w:p w14:paraId="525A7F5D" w14:textId="4877A719" w:rsidR="009B2C40" w:rsidRDefault="0095573E" w:rsidP="00D11688">
            <w:pPr>
              <w:pStyle w:val="TableParagraph"/>
              <w:rPr>
                <w:rFonts w:asciiTheme="minorHAnsi" w:hAnsiTheme="minorHAnsi"/>
                <w:sz w:val="24"/>
              </w:rPr>
            </w:pPr>
            <w:r>
              <w:rPr>
                <w:rFonts w:asciiTheme="minorHAnsi" w:hAnsiTheme="minorHAnsi"/>
                <w:sz w:val="24"/>
              </w:rPr>
              <w:t>After school clubs</w:t>
            </w:r>
            <w:r w:rsidR="009B2C40">
              <w:rPr>
                <w:rFonts w:asciiTheme="minorHAnsi" w:hAnsiTheme="minorHAnsi"/>
                <w:sz w:val="24"/>
              </w:rPr>
              <w:t xml:space="preserve"> and Breakfast Clubs</w:t>
            </w:r>
            <w:r>
              <w:rPr>
                <w:rFonts w:asciiTheme="minorHAnsi" w:hAnsiTheme="minorHAnsi"/>
                <w:sz w:val="24"/>
              </w:rPr>
              <w:t xml:space="preserve"> </w:t>
            </w:r>
            <w:r w:rsidR="002655AD">
              <w:rPr>
                <w:rFonts w:asciiTheme="minorHAnsi" w:hAnsiTheme="minorHAnsi"/>
                <w:sz w:val="24"/>
              </w:rPr>
              <w:t xml:space="preserve">have successfully restarted. </w:t>
            </w:r>
            <w:r w:rsidR="00AD6029">
              <w:rPr>
                <w:rFonts w:asciiTheme="minorHAnsi" w:hAnsiTheme="minorHAnsi"/>
                <w:sz w:val="24"/>
              </w:rPr>
              <w:t xml:space="preserve"> </w:t>
            </w:r>
          </w:p>
          <w:p w14:paraId="74D4E1D5" w14:textId="77777777" w:rsidR="009B2C40" w:rsidRDefault="009B2C40" w:rsidP="00D11688">
            <w:pPr>
              <w:pStyle w:val="TableParagraph"/>
              <w:rPr>
                <w:rFonts w:asciiTheme="minorHAnsi" w:hAnsiTheme="minorHAnsi"/>
                <w:sz w:val="24"/>
              </w:rPr>
            </w:pPr>
          </w:p>
          <w:p w14:paraId="25E89A6C" w14:textId="1A816816" w:rsidR="0095573E" w:rsidRDefault="00DB4DBE" w:rsidP="00D11688">
            <w:pPr>
              <w:pStyle w:val="TableParagraph"/>
              <w:rPr>
                <w:rFonts w:asciiTheme="minorHAnsi" w:hAnsiTheme="minorHAnsi"/>
                <w:sz w:val="24"/>
              </w:rPr>
            </w:pPr>
            <w:r>
              <w:rPr>
                <w:rFonts w:asciiTheme="minorHAnsi" w:hAnsiTheme="minorHAnsi"/>
                <w:sz w:val="24"/>
              </w:rPr>
              <w:t>Physical Education enrichment activities w</w:t>
            </w:r>
            <w:r w:rsidR="00AD6029">
              <w:rPr>
                <w:rFonts w:asciiTheme="minorHAnsi" w:hAnsiTheme="minorHAnsi"/>
                <w:sz w:val="24"/>
              </w:rPr>
              <w:t xml:space="preserve">ill </w:t>
            </w:r>
            <w:r w:rsidR="002655AD">
              <w:rPr>
                <w:rFonts w:asciiTheme="minorHAnsi" w:hAnsiTheme="minorHAnsi"/>
                <w:sz w:val="24"/>
              </w:rPr>
              <w:t>now</w:t>
            </w:r>
            <w:r w:rsidR="00AD6029">
              <w:rPr>
                <w:rFonts w:asciiTheme="minorHAnsi" w:hAnsiTheme="minorHAnsi"/>
                <w:sz w:val="24"/>
              </w:rPr>
              <w:t xml:space="preserve"> take place again</w:t>
            </w:r>
            <w:r>
              <w:rPr>
                <w:rFonts w:asciiTheme="minorHAnsi" w:hAnsiTheme="minorHAnsi"/>
                <w:sz w:val="24"/>
              </w:rPr>
              <w:t xml:space="preserve"> in 20</w:t>
            </w:r>
            <w:r w:rsidR="00AD6029">
              <w:rPr>
                <w:rFonts w:asciiTheme="minorHAnsi" w:hAnsiTheme="minorHAnsi"/>
                <w:sz w:val="24"/>
              </w:rPr>
              <w:t>2</w:t>
            </w:r>
            <w:r w:rsidR="002655AD">
              <w:rPr>
                <w:rFonts w:asciiTheme="minorHAnsi" w:hAnsiTheme="minorHAnsi"/>
                <w:sz w:val="24"/>
              </w:rPr>
              <w:t>2</w:t>
            </w:r>
            <w:r w:rsidR="00AD6029">
              <w:rPr>
                <w:rFonts w:asciiTheme="minorHAnsi" w:hAnsiTheme="minorHAnsi"/>
                <w:sz w:val="24"/>
              </w:rPr>
              <w:t>/2</w:t>
            </w:r>
            <w:r w:rsidR="002655AD">
              <w:rPr>
                <w:rFonts w:asciiTheme="minorHAnsi" w:hAnsiTheme="minorHAnsi"/>
                <w:sz w:val="24"/>
              </w:rPr>
              <w:t>3.</w:t>
            </w:r>
          </w:p>
          <w:p w14:paraId="6778E664" w14:textId="77777777" w:rsidR="0095573E" w:rsidRDefault="0095573E" w:rsidP="00D11688">
            <w:pPr>
              <w:pStyle w:val="TableParagraph"/>
              <w:rPr>
                <w:rFonts w:asciiTheme="minorHAnsi" w:hAnsiTheme="minorHAnsi"/>
                <w:sz w:val="24"/>
              </w:rPr>
            </w:pPr>
          </w:p>
          <w:p w14:paraId="242B7D45" w14:textId="1918D0D5" w:rsidR="0095573E" w:rsidRDefault="00B34B68" w:rsidP="00D11688">
            <w:pPr>
              <w:pStyle w:val="TableParagraph"/>
              <w:rPr>
                <w:rFonts w:asciiTheme="minorHAnsi" w:hAnsiTheme="minorHAnsi"/>
                <w:sz w:val="24"/>
              </w:rPr>
            </w:pPr>
            <w:r>
              <w:rPr>
                <w:rFonts w:asciiTheme="minorHAnsi" w:hAnsiTheme="minorHAnsi"/>
                <w:sz w:val="24"/>
              </w:rPr>
              <w:t xml:space="preserve">All </w:t>
            </w:r>
            <w:r w:rsidR="0095573E">
              <w:rPr>
                <w:rFonts w:asciiTheme="minorHAnsi" w:hAnsiTheme="minorHAnsi"/>
                <w:sz w:val="24"/>
              </w:rPr>
              <w:t xml:space="preserve">Year 1 and 2 children </w:t>
            </w:r>
            <w:r w:rsidR="002655AD">
              <w:rPr>
                <w:rFonts w:asciiTheme="minorHAnsi" w:hAnsiTheme="minorHAnsi"/>
                <w:sz w:val="24"/>
              </w:rPr>
              <w:t>will</w:t>
            </w:r>
            <w:r w:rsidR="00DB4DBE">
              <w:rPr>
                <w:rFonts w:asciiTheme="minorHAnsi" w:hAnsiTheme="minorHAnsi"/>
                <w:sz w:val="24"/>
              </w:rPr>
              <w:t xml:space="preserve"> </w:t>
            </w:r>
            <w:r w:rsidR="0095573E">
              <w:rPr>
                <w:rFonts w:asciiTheme="minorHAnsi" w:hAnsiTheme="minorHAnsi"/>
                <w:sz w:val="24"/>
              </w:rPr>
              <w:t>take part in at least 1 inter-school competition</w:t>
            </w:r>
            <w:r>
              <w:rPr>
                <w:rFonts w:asciiTheme="minorHAnsi" w:hAnsiTheme="minorHAnsi"/>
                <w:sz w:val="24"/>
              </w:rPr>
              <w:t xml:space="preserve"> Reception, Year </w:t>
            </w:r>
            <w:proofErr w:type="gramStart"/>
            <w:r>
              <w:rPr>
                <w:rFonts w:asciiTheme="minorHAnsi" w:hAnsiTheme="minorHAnsi"/>
                <w:sz w:val="24"/>
              </w:rPr>
              <w:t>1</w:t>
            </w:r>
            <w:proofErr w:type="gramEnd"/>
            <w:r>
              <w:rPr>
                <w:rFonts w:asciiTheme="minorHAnsi" w:hAnsiTheme="minorHAnsi"/>
                <w:sz w:val="24"/>
              </w:rPr>
              <w:t xml:space="preserve"> and Year 2 all take part in </w:t>
            </w:r>
            <w:r w:rsidR="0095573E">
              <w:rPr>
                <w:rFonts w:asciiTheme="minorHAnsi" w:hAnsiTheme="minorHAnsi"/>
                <w:sz w:val="24"/>
              </w:rPr>
              <w:t xml:space="preserve">1 festival per year. </w:t>
            </w:r>
          </w:p>
          <w:p w14:paraId="33718BF8" w14:textId="77777777" w:rsidR="00B34B68" w:rsidRDefault="00B34B68" w:rsidP="00D11688">
            <w:pPr>
              <w:pStyle w:val="TableParagraph"/>
              <w:rPr>
                <w:rFonts w:asciiTheme="minorHAnsi" w:hAnsiTheme="minorHAnsi"/>
                <w:sz w:val="24"/>
              </w:rPr>
            </w:pPr>
          </w:p>
          <w:p w14:paraId="26138302" w14:textId="5B7FE7A0" w:rsidR="003C3B5F" w:rsidRDefault="002655AD" w:rsidP="00B34B68">
            <w:pPr>
              <w:pStyle w:val="TableParagraph"/>
              <w:rPr>
                <w:rFonts w:asciiTheme="minorHAnsi" w:hAnsiTheme="minorHAnsi"/>
                <w:sz w:val="24"/>
              </w:rPr>
            </w:pPr>
            <w:r>
              <w:rPr>
                <w:rFonts w:asciiTheme="minorHAnsi" w:hAnsiTheme="minorHAnsi"/>
                <w:sz w:val="24"/>
              </w:rPr>
              <w:t xml:space="preserve">Steps 2 Summit has been relaunched for daily activity. </w:t>
            </w:r>
          </w:p>
          <w:p w14:paraId="6C68376A" w14:textId="54E5CCC0" w:rsidR="00DB4DBE" w:rsidRPr="003C3B5F" w:rsidRDefault="00DB4DBE" w:rsidP="00B34B68">
            <w:pPr>
              <w:pStyle w:val="TableParagraph"/>
              <w:rPr>
                <w:rFonts w:asciiTheme="minorHAnsi" w:hAnsiTheme="minorHAnsi"/>
                <w:sz w:val="24"/>
              </w:rPr>
            </w:pPr>
          </w:p>
        </w:tc>
        <w:tc>
          <w:tcPr>
            <w:tcW w:w="7678" w:type="dxa"/>
          </w:tcPr>
          <w:p w14:paraId="7522D278" w14:textId="77777777" w:rsidR="003C3B5F" w:rsidRDefault="00B34B68" w:rsidP="00D11688">
            <w:pPr>
              <w:pStyle w:val="TableParagraph"/>
              <w:rPr>
                <w:rFonts w:asciiTheme="minorHAnsi" w:hAnsiTheme="minorHAnsi"/>
                <w:sz w:val="24"/>
              </w:rPr>
            </w:pPr>
            <w:r>
              <w:rPr>
                <w:rFonts w:asciiTheme="minorHAnsi" w:hAnsiTheme="minorHAnsi"/>
                <w:sz w:val="24"/>
              </w:rPr>
              <w:t>Teaching of TLG-</w:t>
            </w:r>
            <w:r w:rsidR="009B2C40">
              <w:rPr>
                <w:rFonts w:asciiTheme="minorHAnsi" w:hAnsiTheme="minorHAnsi"/>
                <w:sz w:val="24"/>
              </w:rPr>
              <w:t xml:space="preserve">PE will be monitored by the PE Leader to ensure it is having maximum impact on children’s physical development. </w:t>
            </w:r>
          </w:p>
          <w:p w14:paraId="53F13443" w14:textId="77777777" w:rsidR="009B2C40" w:rsidRDefault="009B2C40" w:rsidP="00D11688">
            <w:pPr>
              <w:pStyle w:val="TableParagraph"/>
              <w:rPr>
                <w:rFonts w:asciiTheme="minorHAnsi" w:hAnsiTheme="minorHAnsi"/>
                <w:sz w:val="24"/>
              </w:rPr>
            </w:pPr>
          </w:p>
          <w:p w14:paraId="676ED31E" w14:textId="5ECBB77F" w:rsidR="009B2C40" w:rsidRDefault="002655AD" w:rsidP="00D11688">
            <w:pPr>
              <w:pStyle w:val="TableParagraph"/>
              <w:rPr>
                <w:rFonts w:asciiTheme="minorHAnsi" w:hAnsiTheme="minorHAnsi"/>
                <w:sz w:val="24"/>
              </w:rPr>
            </w:pPr>
            <w:r>
              <w:rPr>
                <w:rFonts w:asciiTheme="minorHAnsi" w:hAnsiTheme="minorHAnsi"/>
                <w:sz w:val="24"/>
              </w:rPr>
              <w:t xml:space="preserve">Ensure Steps 2 Summit is used to raise and monitor activity levels of all children. </w:t>
            </w:r>
          </w:p>
          <w:p w14:paraId="21A60B81" w14:textId="77777777" w:rsidR="00B34B68" w:rsidRDefault="00B34B68" w:rsidP="00D11688">
            <w:pPr>
              <w:pStyle w:val="TableParagraph"/>
              <w:rPr>
                <w:rFonts w:asciiTheme="minorHAnsi" w:hAnsiTheme="minorHAnsi"/>
                <w:sz w:val="24"/>
              </w:rPr>
            </w:pPr>
          </w:p>
          <w:p w14:paraId="7A141306" w14:textId="77777777" w:rsidR="00DB4DBE" w:rsidRDefault="00B34B68" w:rsidP="00D11688">
            <w:pPr>
              <w:pStyle w:val="TableParagraph"/>
              <w:rPr>
                <w:rFonts w:asciiTheme="minorHAnsi" w:hAnsiTheme="minorHAnsi"/>
                <w:sz w:val="24"/>
              </w:rPr>
            </w:pPr>
            <w:r>
              <w:rPr>
                <w:rFonts w:asciiTheme="minorHAnsi" w:hAnsiTheme="minorHAnsi"/>
                <w:sz w:val="24"/>
              </w:rPr>
              <w:t>Introduce the idea of competition to the children through simple daily 1 minute challenges.</w:t>
            </w:r>
          </w:p>
          <w:p w14:paraId="6F2AD21A" w14:textId="77777777" w:rsidR="00DB4DBE" w:rsidRDefault="00DB4DBE" w:rsidP="00D11688">
            <w:pPr>
              <w:pStyle w:val="TableParagraph"/>
              <w:rPr>
                <w:rFonts w:asciiTheme="minorHAnsi" w:hAnsiTheme="minorHAnsi"/>
                <w:sz w:val="24"/>
              </w:rPr>
            </w:pPr>
          </w:p>
          <w:p w14:paraId="58CB1246" w14:textId="65214B53" w:rsidR="00B34B68" w:rsidRDefault="00DB4DBE" w:rsidP="00D11688">
            <w:pPr>
              <w:pStyle w:val="TableParagraph"/>
              <w:rPr>
                <w:rFonts w:asciiTheme="minorHAnsi" w:hAnsiTheme="minorHAnsi"/>
                <w:sz w:val="24"/>
              </w:rPr>
            </w:pPr>
            <w:r>
              <w:rPr>
                <w:rFonts w:asciiTheme="minorHAnsi" w:hAnsiTheme="minorHAnsi"/>
                <w:sz w:val="24"/>
              </w:rPr>
              <w:t xml:space="preserve"> </w:t>
            </w:r>
            <w:r w:rsidR="00B34B68">
              <w:rPr>
                <w:rFonts w:asciiTheme="minorHAnsi" w:hAnsiTheme="minorHAnsi"/>
                <w:sz w:val="24"/>
              </w:rPr>
              <w:t xml:space="preserve"> </w:t>
            </w:r>
          </w:p>
          <w:p w14:paraId="0188F7C0" w14:textId="77777777" w:rsidR="009B2C40" w:rsidRDefault="009B2C40" w:rsidP="00D11688">
            <w:pPr>
              <w:pStyle w:val="TableParagraph"/>
              <w:rPr>
                <w:rFonts w:asciiTheme="minorHAnsi" w:hAnsiTheme="minorHAnsi"/>
                <w:sz w:val="24"/>
              </w:rPr>
            </w:pPr>
          </w:p>
          <w:p w14:paraId="7E953EF0" w14:textId="77777777" w:rsidR="009B2C40" w:rsidRDefault="009B2C40" w:rsidP="00D11688">
            <w:pPr>
              <w:pStyle w:val="TableParagraph"/>
              <w:rPr>
                <w:rFonts w:asciiTheme="minorHAnsi" w:hAnsiTheme="minorHAnsi"/>
                <w:sz w:val="24"/>
              </w:rPr>
            </w:pPr>
          </w:p>
          <w:p w14:paraId="3E9C7440" w14:textId="77777777" w:rsidR="0095573E" w:rsidRPr="003C3B5F" w:rsidRDefault="0095573E" w:rsidP="00D11688">
            <w:pPr>
              <w:pStyle w:val="TableParagraph"/>
              <w:rPr>
                <w:rFonts w:asciiTheme="minorHAnsi" w:hAnsiTheme="minorHAnsi"/>
                <w:sz w:val="24"/>
              </w:rPr>
            </w:pPr>
          </w:p>
        </w:tc>
      </w:tr>
    </w:tbl>
    <w:p w14:paraId="7D10E9AE" w14:textId="77777777"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60F2DE0F" w14:textId="77777777" w:rsidTr="00D11688">
        <w:trPr>
          <w:trHeight w:val="400"/>
        </w:trPr>
        <w:tc>
          <w:tcPr>
            <w:tcW w:w="11634" w:type="dxa"/>
          </w:tcPr>
          <w:p w14:paraId="0CE1B2DF" w14:textId="77777777"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14:paraId="4997D5D3" w14:textId="77777777" w:rsidR="00C2051F" w:rsidRDefault="00C2051F" w:rsidP="00D11688">
            <w:pPr>
              <w:pStyle w:val="TableParagraph"/>
              <w:spacing w:before="17"/>
              <w:ind w:left="70"/>
              <w:rPr>
                <w:sz w:val="26"/>
              </w:rPr>
            </w:pPr>
            <w:r>
              <w:rPr>
                <w:color w:val="231F20"/>
                <w:sz w:val="26"/>
              </w:rPr>
              <w:t>Please complete all of the below:</w:t>
            </w:r>
          </w:p>
        </w:tc>
      </w:tr>
      <w:tr w:rsidR="00C2051F" w14:paraId="68DF076D" w14:textId="77777777" w:rsidTr="0095573E">
        <w:trPr>
          <w:trHeight w:val="526"/>
        </w:trPr>
        <w:tc>
          <w:tcPr>
            <w:tcW w:w="11634" w:type="dxa"/>
          </w:tcPr>
          <w:p w14:paraId="603DE08E" w14:textId="77777777" w:rsidR="00C2051F" w:rsidRDefault="00C2051F" w:rsidP="00D11688">
            <w:pPr>
              <w:pStyle w:val="TableParagraph"/>
              <w:spacing w:before="23" w:line="235" w:lineRule="auto"/>
              <w:ind w:left="70" w:right="8"/>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 xml:space="preserve"> when they left your primary school at the end of last academic year?</w:t>
            </w:r>
          </w:p>
        </w:tc>
        <w:tc>
          <w:tcPr>
            <w:tcW w:w="3754" w:type="dxa"/>
          </w:tcPr>
          <w:p w14:paraId="40DC9222" w14:textId="77777777" w:rsidR="00C2051F" w:rsidRDefault="003C3B5F" w:rsidP="003C3B5F">
            <w:pPr>
              <w:pStyle w:val="TableParagraph"/>
              <w:spacing w:before="17"/>
              <w:rPr>
                <w:sz w:val="26"/>
              </w:rPr>
            </w:pPr>
            <w:r>
              <w:rPr>
                <w:color w:val="231F20"/>
                <w:sz w:val="26"/>
              </w:rPr>
              <w:t>n/a – infant school only</w:t>
            </w:r>
          </w:p>
        </w:tc>
      </w:tr>
      <w:tr w:rsidR="00C2051F" w14:paraId="2EA86EF9" w14:textId="77777777" w:rsidTr="0095573E">
        <w:trPr>
          <w:trHeight w:val="719"/>
        </w:trPr>
        <w:tc>
          <w:tcPr>
            <w:tcW w:w="11634" w:type="dxa"/>
          </w:tcPr>
          <w:p w14:paraId="4F2CE213" w14:textId="77777777" w:rsidR="00C2051F" w:rsidRDefault="00C2051F" w:rsidP="00D11688">
            <w:pPr>
              <w:pStyle w:val="TableParagraph"/>
              <w:spacing w:before="23" w:line="235" w:lineRule="auto"/>
              <w:ind w:left="70" w:right="591"/>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 when they left your primary school at the end of last academic year?</w:t>
            </w:r>
          </w:p>
        </w:tc>
        <w:tc>
          <w:tcPr>
            <w:tcW w:w="3754" w:type="dxa"/>
          </w:tcPr>
          <w:p w14:paraId="07E9C7F3" w14:textId="77777777" w:rsidR="00C2051F" w:rsidRDefault="003C3B5F" w:rsidP="003C3B5F">
            <w:pPr>
              <w:pStyle w:val="TableParagraph"/>
              <w:spacing w:before="17"/>
              <w:rPr>
                <w:sz w:val="26"/>
              </w:rPr>
            </w:pPr>
            <w:r>
              <w:rPr>
                <w:color w:val="231F20"/>
                <w:sz w:val="26"/>
              </w:rPr>
              <w:t>n/a – infant school only</w:t>
            </w:r>
          </w:p>
        </w:tc>
      </w:tr>
      <w:tr w:rsidR="00C2051F" w14:paraId="461F1033" w14:textId="77777777" w:rsidTr="0095573E">
        <w:trPr>
          <w:trHeight w:val="815"/>
        </w:trPr>
        <w:tc>
          <w:tcPr>
            <w:tcW w:w="11634" w:type="dxa"/>
          </w:tcPr>
          <w:p w14:paraId="0EB61B0E" w14:textId="77777777" w:rsidR="00C2051F" w:rsidRDefault="00C2051F" w:rsidP="00D11688">
            <w:pPr>
              <w:pStyle w:val="TableParagraph"/>
              <w:spacing w:before="23" w:line="235" w:lineRule="auto"/>
              <w:ind w:left="70" w:right="517"/>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perform </w:t>
            </w:r>
            <w:r>
              <w:rPr>
                <w:color w:val="231F20"/>
                <w:spacing w:val="-3"/>
                <w:sz w:val="26"/>
              </w:rPr>
              <w:t xml:space="preserve">safe </w:t>
            </w:r>
            <w:r>
              <w:rPr>
                <w:color w:val="231F20"/>
                <w:sz w:val="26"/>
              </w:rPr>
              <w:t>self-rescue in different water-based situations when they left your primary school at the end of last academic year?</w:t>
            </w:r>
          </w:p>
        </w:tc>
        <w:tc>
          <w:tcPr>
            <w:tcW w:w="3754" w:type="dxa"/>
          </w:tcPr>
          <w:p w14:paraId="7B389E55" w14:textId="77777777" w:rsidR="00C2051F" w:rsidRDefault="003C3B5F" w:rsidP="00D11688">
            <w:pPr>
              <w:pStyle w:val="TableParagraph"/>
              <w:spacing w:before="17"/>
              <w:ind w:left="70"/>
              <w:rPr>
                <w:sz w:val="26"/>
              </w:rPr>
            </w:pPr>
            <w:r>
              <w:rPr>
                <w:color w:val="231F20"/>
                <w:sz w:val="26"/>
              </w:rPr>
              <w:t>n/a – infant school only</w:t>
            </w:r>
          </w:p>
        </w:tc>
      </w:tr>
      <w:tr w:rsidR="00C2051F" w14:paraId="1DA7C9CE" w14:textId="77777777" w:rsidTr="00D11688">
        <w:trPr>
          <w:trHeight w:val="1220"/>
        </w:trPr>
        <w:tc>
          <w:tcPr>
            <w:tcW w:w="11634" w:type="dxa"/>
          </w:tcPr>
          <w:p w14:paraId="30BD4EF8" w14:textId="77777777"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14:paraId="698B3CC9" w14:textId="77777777" w:rsidR="00C2051F" w:rsidRDefault="003C3B5F" w:rsidP="003C3B5F">
            <w:pPr>
              <w:pStyle w:val="TableParagraph"/>
              <w:spacing w:before="17"/>
              <w:rPr>
                <w:sz w:val="26"/>
              </w:rPr>
            </w:pPr>
            <w:r>
              <w:rPr>
                <w:color w:val="231F20"/>
                <w:sz w:val="26"/>
              </w:rPr>
              <w:t>No</w:t>
            </w:r>
          </w:p>
        </w:tc>
      </w:tr>
      <w:tr w:rsidR="00C2051F" w14:paraId="152FD665" w14:textId="77777777" w:rsidTr="00D11688">
        <w:trPr>
          <w:trHeight w:val="100"/>
        </w:trPr>
        <w:tc>
          <w:tcPr>
            <w:tcW w:w="15388" w:type="dxa"/>
            <w:gridSpan w:val="2"/>
            <w:tcBorders>
              <w:left w:val="nil"/>
              <w:bottom w:val="nil"/>
              <w:right w:val="nil"/>
            </w:tcBorders>
          </w:tcPr>
          <w:p w14:paraId="48F5B50F" w14:textId="77777777" w:rsidR="00C2051F" w:rsidRDefault="00C2051F" w:rsidP="00D11688">
            <w:pPr>
              <w:pStyle w:val="TableParagraph"/>
              <w:rPr>
                <w:rFonts w:ascii="Times New Roman"/>
                <w:sz w:val="6"/>
              </w:rPr>
            </w:pPr>
          </w:p>
        </w:tc>
      </w:tr>
    </w:tbl>
    <w:p w14:paraId="6740A147" w14:textId="77777777" w:rsidR="00C2051F" w:rsidRDefault="00C2051F" w:rsidP="00C2051F">
      <w:pPr>
        <w:rPr>
          <w:rFonts w:ascii="Times New Roman"/>
          <w:sz w:val="6"/>
        </w:rPr>
        <w:sectPr w:rsidR="00C2051F">
          <w:footerReference w:type="default" r:id="rId14"/>
          <w:pgSz w:w="16840" w:h="11910" w:orient="landscape"/>
          <w:pgMar w:top="720" w:right="0" w:bottom="540" w:left="600" w:header="0" w:footer="360" w:gutter="0"/>
          <w:cols w:space="720"/>
        </w:sectPr>
      </w:pPr>
    </w:p>
    <w:p w14:paraId="357810A9" w14:textId="77777777" w:rsidR="00C2051F" w:rsidRDefault="00FE34AD"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14:anchorId="1AD9AC15" wp14:editId="2BAB6DFB">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7CCD0"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14:anchorId="6AA7138B" wp14:editId="26A5A1C6">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D5C1F" w14:textId="77777777" w:rsidR="00C2051F" w:rsidRDefault="00C2051F" w:rsidP="00C2051F">
                            <w:pPr>
                              <w:spacing w:before="74" w:line="315" w:lineRule="exact"/>
                              <w:ind w:left="720"/>
                              <w:rPr>
                                <w:b/>
                                <w:sz w:val="26"/>
                              </w:rPr>
                            </w:pPr>
                            <w:r>
                              <w:rPr>
                                <w:b/>
                                <w:color w:val="FFFFFF"/>
                                <w:sz w:val="26"/>
                              </w:rPr>
                              <w:t>Action Plan and Budget Tracking</w:t>
                            </w:r>
                          </w:p>
                          <w:p w14:paraId="1FC406E7" w14:textId="77777777"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14:paraId="5A240480" w14:textId="77777777" w:rsidR="00C2051F" w:rsidRDefault="00C2051F" w:rsidP="00C2051F">
      <w:pPr>
        <w:pStyle w:val="BodyText"/>
        <w:rPr>
          <w:sz w:val="20"/>
        </w:rPr>
      </w:pPr>
    </w:p>
    <w:p w14:paraId="32CD8BED" w14:textId="77777777"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14:paraId="3A205217" w14:textId="77777777" w:rsidTr="00D11688">
        <w:trPr>
          <w:trHeight w:val="380"/>
        </w:trPr>
        <w:tc>
          <w:tcPr>
            <w:tcW w:w="3720" w:type="dxa"/>
          </w:tcPr>
          <w:p w14:paraId="127DCC61" w14:textId="53D6C91C" w:rsidR="00C2051F" w:rsidRDefault="00C2051F" w:rsidP="00D11688">
            <w:pPr>
              <w:pStyle w:val="TableParagraph"/>
              <w:spacing w:before="21"/>
              <w:ind w:left="70"/>
              <w:rPr>
                <w:sz w:val="24"/>
              </w:rPr>
            </w:pPr>
            <w:r>
              <w:rPr>
                <w:b/>
                <w:color w:val="231F20"/>
                <w:sz w:val="24"/>
              </w:rPr>
              <w:t xml:space="preserve">Academic Year: </w:t>
            </w:r>
            <w:r w:rsidR="00DB4DBE">
              <w:rPr>
                <w:color w:val="231F20"/>
                <w:sz w:val="24"/>
              </w:rPr>
              <w:t>20</w:t>
            </w:r>
            <w:r w:rsidR="002655AD">
              <w:rPr>
                <w:color w:val="231F20"/>
                <w:sz w:val="24"/>
              </w:rPr>
              <w:t>22/23</w:t>
            </w:r>
          </w:p>
        </w:tc>
        <w:tc>
          <w:tcPr>
            <w:tcW w:w="3600" w:type="dxa"/>
          </w:tcPr>
          <w:p w14:paraId="7F167170" w14:textId="77777777" w:rsidR="00C2051F" w:rsidRDefault="00C2051F" w:rsidP="00D11688">
            <w:pPr>
              <w:pStyle w:val="TableParagraph"/>
              <w:spacing w:before="21"/>
              <w:ind w:left="70"/>
              <w:rPr>
                <w:sz w:val="24"/>
              </w:rPr>
            </w:pPr>
            <w:r>
              <w:rPr>
                <w:b/>
                <w:color w:val="231F20"/>
                <w:sz w:val="24"/>
              </w:rPr>
              <w:t xml:space="preserve">Total fund allocated: </w:t>
            </w:r>
            <w:r>
              <w:rPr>
                <w:color w:val="231F20"/>
                <w:sz w:val="24"/>
              </w:rPr>
              <w:t>£</w:t>
            </w:r>
            <w:r w:rsidR="00021B87">
              <w:rPr>
                <w:color w:val="231F20"/>
                <w:sz w:val="24"/>
              </w:rPr>
              <w:t>17,200</w:t>
            </w:r>
          </w:p>
        </w:tc>
        <w:tc>
          <w:tcPr>
            <w:tcW w:w="4923" w:type="dxa"/>
            <w:gridSpan w:val="2"/>
          </w:tcPr>
          <w:p w14:paraId="1B0ACB7A" w14:textId="77777777" w:rsidR="00C2051F" w:rsidRDefault="00C2051F" w:rsidP="00D11688">
            <w:pPr>
              <w:pStyle w:val="TableParagraph"/>
              <w:spacing w:before="21"/>
              <w:ind w:left="70"/>
              <w:rPr>
                <w:b/>
                <w:sz w:val="24"/>
              </w:rPr>
            </w:pPr>
            <w:r>
              <w:rPr>
                <w:b/>
                <w:color w:val="231F20"/>
                <w:sz w:val="24"/>
              </w:rPr>
              <w:t>Date Updated:</w:t>
            </w:r>
            <w:r w:rsidR="00021B87">
              <w:rPr>
                <w:b/>
                <w:color w:val="231F20"/>
                <w:sz w:val="24"/>
              </w:rPr>
              <w:t xml:space="preserve"> </w:t>
            </w:r>
          </w:p>
        </w:tc>
        <w:tc>
          <w:tcPr>
            <w:tcW w:w="3135" w:type="dxa"/>
            <w:tcBorders>
              <w:top w:val="nil"/>
              <w:right w:val="nil"/>
            </w:tcBorders>
          </w:tcPr>
          <w:p w14:paraId="082CCF7B" w14:textId="77777777" w:rsidR="00C2051F" w:rsidRDefault="00C2051F" w:rsidP="00D11688">
            <w:pPr>
              <w:pStyle w:val="TableParagraph"/>
              <w:rPr>
                <w:rFonts w:ascii="Times New Roman"/>
                <w:sz w:val="24"/>
              </w:rPr>
            </w:pPr>
          </w:p>
        </w:tc>
      </w:tr>
      <w:tr w:rsidR="00C2051F" w14:paraId="50E91516" w14:textId="77777777" w:rsidTr="00D11688">
        <w:trPr>
          <w:trHeight w:val="320"/>
        </w:trPr>
        <w:tc>
          <w:tcPr>
            <w:tcW w:w="12243" w:type="dxa"/>
            <w:gridSpan w:val="4"/>
            <w:vMerge w:val="restart"/>
          </w:tcPr>
          <w:p w14:paraId="04F9FCDF" w14:textId="77777777"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14:paraId="0566B98D" w14:textId="77777777"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14:paraId="5226E2EA" w14:textId="77777777" w:rsidTr="00D11688">
        <w:trPr>
          <w:trHeight w:val="320"/>
        </w:trPr>
        <w:tc>
          <w:tcPr>
            <w:tcW w:w="12243" w:type="dxa"/>
            <w:gridSpan w:val="4"/>
            <w:vMerge/>
            <w:tcBorders>
              <w:top w:val="nil"/>
            </w:tcBorders>
          </w:tcPr>
          <w:p w14:paraId="18DAD60B" w14:textId="77777777" w:rsidR="00C2051F" w:rsidRDefault="00C2051F" w:rsidP="00D11688">
            <w:pPr>
              <w:rPr>
                <w:sz w:val="2"/>
                <w:szCs w:val="2"/>
              </w:rPr>
            </w:pPr>
          </w:p>
        </w:tc>
        <w:tc>
          <w:tcPr>
            <w:tcW w:w="3135" w:type="dxa"/>
          </w:tcPr>
          <w:p w14:paraId="1E5230CD" w14:textId="77777777" w:rsidR="00C2051F" w:rsidRDefault="00C2051F" w:rsidP="00D11688">
            <w:pPr>
              <w:pStyle w:val="TableParagraph"/>
              <w:spacing w:before="21" w:line="292" w:lineRule="exact"/>
              <w:jc w:val="center"/>
              <w:rPr>
                <w:sz w:val="24"/>
              </w:rPr>
            </w:pPr>
            <w:r>
              <w:rPr>
                <w:color w:val="231F20"/>
                <w:sz w:val="24"/>
              </w:rPr>
              <w:t>%</w:t>
            </w:r>
          </w:p>
        </w:tc>
      </w:tr>
      <w:tr w:rsidR="00C2051F" w14:paraId="52632B3B" w14:textId="77777777" w:rsidTr="00D11688">
        <w:trPr>
          <w:trHeight w:val="640"/>
        </w:trPr>
        <w:tc>
          <w:tcPr>
            <w:tcW w:w="3720" w:type="dxa"/>
          </w:tcPr>
          <w:p w14:paraId="38DC1EEC" w14:textId="77777777"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6F9B1D7F" w14:textId="77777777" w:rsidR="00C2051F" w:rsidRDefault="00C2051F" w:rsidP="00D11688">
            <w:pPr>
              <w:pStyle w:val="TableParagraph"/>
              <w:spacing w:before="21"/>
              <w:ind w:left="70"/>
              <w:rPr>
                <w:sz w:val="24"/>
              </w:rPr>
            </w:pPr>
            <w:r>
              <w:rPr>
                <w:color w:val="231F20"/>
                <w:sz w:val="24"/>
              </w:rPr>
              <w:t>Actions to achieve:</w:t>
            </w:r>
          </w:p>
        </w:tc>
        <w:tc>
          <w:tcPr>
            <w:tcW w:w="1616" w:type="dxa"/>
          </w:tcPr>
          <w:p w14:paraId="2CC78234" w14:textId="77777777"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14:paraId="7CDAE279" w14:textId="77777777" w:rsidR="00C2051F" w:rsidRDefault="00C2051F" w:rsidP="00D11688">
            <w:pPr>
              <w:pStyle w:val="TableParagraph"/>
              <w:spacing w:before="21"/>
              <w:ind w:left="70"/>
              <w:rPr>
                <w:sz w:val="24"/>
              </w:rPr>
            </w:pPr>
            <w:r>
              <w:rPr>
                <w:color w:val="231F20"/>
                <w:sz w:val="24"/>
              </w:rPr>
              <w:t>Evidence and impact:</w:t>
            </w:r>
          </w:p>
        </w:tc>
        <w:tc>
          <w:tcPr>
            <w:tcW w:w="3135" w:type="dxa"/>
          </w:tcPr>
          <w:p w14:paraId="742F3723" w14:textId="77777777"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14:paraId="518C38DD" w14:textId="77777777" w:rsidTr="00DB4DBE">
        <w:trPr>
          <w:trHeight w:val="60"/>
        </w:trPr>
        <w:tc>
          <w:tcPr>
            <w:tcW w:w="3720" w:type="dxa"/>
            <w:tcBorders>
              <w:bottom w:val="single" w:sz="12" w:space="0" w:color="231F20"/>
            </w:tcBorders>
          </w:tcPr>
          <w:p w14:paraId="417E5777" w14:textId="77777777" w:rsidR="00C2051F" w:rsidRDefault="008E3752" w:rsidP="00D11688">
            <w:pPr>
              <w:pStyle w:val="TableParagraph"/>
              <w:rPr>
                <w:rFonts w:asciiTheme="minorHAnsi" w:hAnsiTheme="minorHAnsi"/>
                <w:sz w:val="24"/>
              </w:rPr>
            </w:pPr>
            <w:r>
              <w:rPr>
                <w:rFonts w:asciiTheme="minorHAnsi" w:hAnsiTheme="minorHAnsi"/>
                <w:sz w:val="24"/>
              </w:rPr>
              <w:t>Ensure a large percentage of KS1 pupils are physically active at lunchtime.</w:t>
            </w:r>
            <w:r w:rsidR="00AD44AC">
              <w:rPr>
                <w:rFonts w:asciiTheme="minorHAnsi" w:hAnsiTheme="minorHAnsi"/>
                <w:sz w:val="24"/>
              </w:rPr>
              <w:t xml:space="preserve"> This will help more children reach the Chief Medical Officer’s target of 60 minutes a day for children over 5 years old. </w:t>
            </w:r>
          </w:p>
          <w:p w14:paraId="26EE52B0" w14:textId="77777777" w:rsidR="00AD44AC" w:rsidRDefault="00AD44AC" w:rsidP="00D11688">
            <w:pPr>
              <w:pStyle w:val="TableParagraph"/>
              <w:rPr>
                <w:rFonts w:asciiTheme="minorHAnsi" w:hAnsiTheme="minorHAnsi"/>
                <w:sz w:val="24"/>
              </w:rPr>
            </w:pPr>
          </w:p>
          <w:p w14:paraId="1FE6F757" w14:textId="77777777" w:rsidR="00AD44AC" w:rsidRDefault="00AD44AC" w:rsidP="00D11688">
            <w:pPr>
              <w:pStyle w:val="TableParagraph"/>
              <w:rPr>
                <w:rFonts w:asciiTheme="minorHAnsi" w:hAnsiTheme="minorHAnsi"/>
                <w:sz w:val="24"/>
              </w:rPr>
            </w:pPr>
          </w:p>
          <w:p w14:paraId="7AAB906E" w14:textId="5817657A" w:rsidR="00E15E62" w:rsidRDefault="00DB4DBE" w:rsidP="00D11688">
            <w:pPr>
              <w:pStyle w:val="TableParagraph"/>
              <w:rPr>
                <w:rFonts w:asciiTheme="minorHAnsi" w:hAnsiTheme="minorHAnsi"/>
                <w:sz w:val="24"/>
              </w:rPr>
            </w:pPr>
            <w:r>
              <w:rPr>
                <w:rFonts w:asciiTheme="minorHAnsi" w:hAnsiTheme="minorHAnsi"/>
                <w:sz w:val="24"/>
              </w:rPr>
              <w:t>Re-</w:t>
            </w:r>
            <w:r w:rsidR="002655AD">
              <w:rPr>
                <w:rFonts w:asciiTheme="minorHAnsi" w:hAnsiTheme="minorHAnsi"/>
                <w:sz w:val="24"/>
              </w:rPr>
              <w:t>focus staff on</w:t>
            </w:r>
            <w:r w:rsidR="00D72CDF">
              <w:rPr>
                <w:rFonts w:asciiTheme="minorHAnsi" w:hAnsiTheme="minorHAnsi"/>
                <w:sz w:val="24"/>
              </w:rPr>
              <w:t xml:space="preserve"> Steps 2 Summit daily activity </w:t>
            </w:r>
            <w:proofErr w:type="spellStart"/>
            <w:r w:rsidR="00D72CDF">
              <w:rPr>
                <w:rFonts w:asciiTheme="minorHAnsi" w:hAnsiTheme="minorHAnsi"/>
                <w:sz w:val="24"/>
              </w:rPr>
              <w:t>programme</w:t>
            </w:r>
            <w:proofErr w:type="spellEnd"/>
            <w:r w:rsidR="00D72CDF">
              <w:rPr>
                <w:rFonts w:asciiTheme="minorHAnsi" w:hAnsiTheme="minorHAnsi"/>
                <w:sz w:val="24"/>
              </w:rPr>
              <w:t xml:space="preserve"> across Reception and Key Stage One. </w:t>
            </w:r>
            <w:r w:rsidR="00292D46">
              <w:rPr>
                <w:rFonts w:asciiTheme="minorHAnsi" w:hAnsiTheme="minorHAnsi"/>
                <w:sz w:val="24"/>
              </w:rPr>
              <w:t xml:space="preserve"> </w:t>
            </w:r>
          </w:p>
          <w:p w14:paraId="22D0C546" w14:textId="77777777" w:rsidR="0077646A" w:rsidRDefault="0077646A" w:rsidP="00D11688">
            <w:pPr>
              <w:pStyle w:val="TableParagraph"/>
              <w:rPr>
                <w:rFonts w:asciiTheme="minorHAnsi" w:hAnsiTheme="minorHAnsi"/>
                <w:sz w:val="24"/>
              </w:rPr>
            </w:pPr>
          </w:p>
          <w:p w14:paraId="3E2CC4E7" w14:textId="77777777" w:rsidR="00570380" w:rsidRDefault="00570380" w:rsidP="00D11688">
            <w:pPr>
              <w:pStyle w:val="TableParagraph"/>
              <w:rPr>
                <w:rFonts w:asciiTheme="minorHAnsi" w:hAnsiTheme="minorHAnsi"/>
                <w:sz w:val="24"/>
              </w:rPr>
            </w:pPr>
          </w:p>
          <w:p w14:paraId="568AADC7" w14:textId="77777777" w:rsidR="0077646A" w:rsidRPr="008E3752" w:rsidRDefault="0077646A" w:rsidP="00D11688">
            <w:pPr>
              <w:pStyle w:val="TableParagraph"/>
              <w:rPr>
                <w:rFonts w:asciiTheme="minorHAnsi" w:hAnsiTheme="minorHAnsi"/>
                <w:sz w:val="24"/>
              </w:rPr>
            </w:pPr>
          </w:p>
        </w:tc>
        <w:tc>
          <w:tcPr>
            <w:tcW w:w="3600" w:type="dxa"/>
            <w:tcBorders>
              <w:bottom w:val="single" w:sz="12" w:space="0" w:color="231F20"/>
            </w:tcBorders>
          </w:tcPr>
          <w:p w14:paraId="21399FA9" w14:textId="77777777" w:rsidR="00C2051F" w:rsidRDefault="009B2C40" w:rsidP="00D11688">
            <w:pPr>
              <w:pStyle w:val="TableParagraph"/>
              <w:rPr>
                <w:rFonts w:asciiTheme="minorHAnsi" w:hAnsiTheme="minorHAnsi"/>
                <w:sz w:val="24"/>
              </w:rPr>
            </w:pPr>
            <w:r>
              <w:rPr>
                <w:rFonts w:asciiTheme="minorHAnsi" w:hAnsiTheme="minorHAnsi"/>
                <w:sz w:val="24"/>
              </w:rPr>
              <w:t xml:space="preserve">Meet </w:t>
            </w:r>
            <w:r w:rsidR="00B34B68">
              <w:rPr>
                <w:rFonts w:asciiTheme="minorHAnsi" w:hAnsiTheme="minorHAnsi"/>
                <w:sz w:val="24"/>
              </w:rPr>
              <w:t>with lunchtime sports coach/play leader</w:t>
            </w:r>
            <w:r w:rsidR="008E3752">
              <w:rPr>
                <w:rFonts w:asciiTheme="minorHAnsi" w:hAnsiTheme="minorHAnsi"/>
                <w:sz w:val="24"/>
              </w:rPr>
              <w:t xml:space="preserve"> to discuss </w:t>
            </w:r>
            <w:r>
              <w:rPr>
                <w:rFonts w:asciiTheme="minorHAnsi" w:hAnsiTheme="minorHAnsi"/>
                <w:sz w:val="24"/>
              </w:rPr>
              <w:t>which lunchtime</w:t>
            </w:r>
            <w:r w:rsidR="00B34B68">
              <w:rPr>
                <w:rFonts w:asciiTheme="minorHAnsi" w:hAnsiTheme="minorHAnsi"/>
                <w:sz w:val="24"/>
              </w:rPr>
              <w:t xml:space="preserve"> activities</w:t>
            </w:r>
            <w:r>
              <w:rPr>
                <w:rFonts w:asciiTheme="minorHAnsi" w:hAnsiTheme="minorHAnsi"/>
                <w:sz w:val="24"/>
              </w:rPr>
              <w:t xml:space="preserve"> to offer and how we can</w:t>
            </w:r>
            <w:r w:rsidR="00DB4DBE">
              <w:rPr>
                <w:rFonts w:asciiTheme="minorHAnsi" w:hAnsiTheme="minorHAnsi"/>
                <w:sz w:val="24"/>
              </w:rPr>
              <w:t xml:space="preserve"> meet the needs of all children ensuring physical needs are met after the lockdown. </w:t>
            </w:r>
          </w:p>
          <w:p w14:paraId="3AAECD3E" w14:textId="77777777" w:rsidR="00D72CDF" w:rsidRDefault="00D72CDF" w:rsidP="00D11688">
            <w:pPr>
              <w:pStyle w:val="TableParagraph"/>
              <w:rPr>
                <w:rFonts w:asciiTheme="minorHAnsi" w:hAnsiTheme="minorHAnsi"/>
                <w:sz w:val="24"/>
              </w:rPr>
            </w:pPr>
          </w:p>
          <w:p w14:paraId="5F049BDD" w14:textId="77777777" w:rsidR="00812EFE" w:rsidRDefault="00812EFE" w:rsidP="00D11688">
            <w:pPr>
              <w:pStyle w:val="TableParagraph"/>
              <w:rPr>
                <w:rFonts w:asciiTheme="minorHAnsi" w:hAnsiTheme="minorHAnsi"/>
                <w:sz w:val="24"/>
              </w:rPr>
            </w:pPr>
          </w:p>
          <w:p w14:paraId="4EDC4D0B" w14:textId="77777777" w:rsidR="00DB4DBE" w:rsidRDefault="00DB4DBE" w:rsidP="00D11688">
            <w:pPr>
              <w:pStyle w:val="TableParagraph"/>
              <w:rPr>
                <w:rFonts w:asciiTheme="minorHAnsi" w:hAnsiTheme="minorHAnsi"/>
                <w:sz w:val="24"/>
              </w:rPr>
            </w:pPr>
            <w:r>
              <w:rPr>
                <w:rFonts w:asciiTheme="minorHAnsi" w:hAnsiTheme="minorHAnsi"/>
                <w:sz w:val="24"/>
              </w:rPr>
              <w:t xml:space="preserve">Remind staff of how to use Steps 2 Summit and train new staff. </w:t>
            </w:r>
          </w:p>
          <w:p w14:paraId="19E5B25D" w14:textId="77777777" w:rsidR="00DB4DBE" w:rsidRDefault="00DB4DBE" w:rsidP="00D11688">
            <w:pPr>
              <w:pStyle w:val="TableParagraph"/>
              <w:rPr>
                <w:rFonts w:asciiTheme="minorHAnsi" w:hAnsiTheme="minorHAnsi"/>
                <w:sz w:val="24"/>
              </w:rPr>
            </w:pPr>
            <w:r>
              <w:rPr>
                <w:rFonts w:asciiTheme="minorHAnsi" w:hAnsiTheme="minorHAnsi"/>
                <w:sz w:val="24"/>
              </w:rPr>
              <w:t xml:space="preserve">Complete Steps 2 Summit display in hall. </w:t>
            </w:r>
          </w:p>
          <w:p w14:paraId="1BF85F3F" w14:textId="77777777" w:rsidR="00812EFE" w:rsidRPr="008E3752" w:rsidRDefault="00570380" w:rsidP="00D11688">
            <w:pPr>
              <w:pStyle w:val="TableParagraph"/>
              <w:rPr>
                <w:rFonts w:asciiTheme="minorHAnsi" w:hAnsiTheme="minorHAnsi"/>
                <w:sz w:val="24"/>
              </w:rPr>
            </w:pPr>
            <w:r>
              <w:rPr>
                <w:rFonts w:asciiTheme="minorHAnsi" w:hAnsiTheme="minorHAnsi"/>
                <w:sz w:val="24"/>
              </w:rPr>
              <w:t xml:space="preserve"> </w:t>
            </w:r>
          </w:p>
        </w:tc>
        <w:tc>
          <w:tcPr>
            <w:tcW w:w="1616" w:type="dxa"/>
            <w:tcBorders>
              <w:bottom w:val="single" w:sz="12" w:space="0" w:color="231F20"/>
            </w:tcBorders>
          </w:tcPr>
          <w:p w14:paraId="226AB5FA" w14:textId="77777777" w:rsidR="00AA1DDD" w:rsidRDefault="00B34B68" w:rsidP="00D11688">
            <w:pPr>
              <w:pStyle w:val="TableParagraph"/>
              <w:rPr>
                <w:rFonts w:asciiTheme="minorHAnsi" w:hAnsiTheme="minorHAnsi"/>
                <w:sz w:val="24"/>
              </w:rPr>
            </w:pPr>
            <w:r>
              <w:rPr>
                <w:rFonts w:asciiTheme="minorHAnsi" w:hAnsiTheme="minorHAnsi"/>
                <w:sz w:val="24"/>
              </w:rPr>
              <w:t>£2500</w:t>
            </w:r>
          </w:p>
          <w:p w14:paraId="72D3F33C" w14:textId="77777777" w:rsidR="00AA1DDD" w:rsidRDefault="00AA1DDD" w:rsidP="00D11688">
            <w:pPr>
              <w:pStyle w:val="TableParagraph"/>
              <w:rPr>
                <w:rFonts w:asciiTheme="minorHAnsi" w:hAnsiTheme="minorHAnsi"/>
                <w:sz w:val="24"/>
              </w:rPr>
            </w:pPr>
          </w:p>
          <w:p w14:paraId="48274693" w14:textId="77777777" w:rsidR="00D72CDF" w:rsidRDefault="00D72CDF" w:rsidP="00D11688">
            <w:pPr>
              <w:pStyle w:val="TableParagraph"/>
              <w:rPr>
                <w:rFonts w:asciiTheme="minorHAnsi" w:hAnsiTheme="minorHAnsi"/>
                <w:sz w:val="24"/>
              </w:rPr>
            </w:pPr>
          </w:p>
          <w:p w14:paraId="25CB3FF5" w14:textId="77777777" w:rsidR="00D72CDF" w:rsidRDefault="00D72CDF" w:rsidP="00D11688">
            <w:pPr>
              <w:pStyle w:val="TableParagraph"/>
              <w:rPr>
                <w:rFonts w:asciiTheme="minorHAnsi" w:hAnsiTheme="minorHAnsi"/>
                <w:sz w:val="24"/>
              </w:rPr>
            </w:pPr>
          </w:p>
          <w:p w14:paraId="01616995" w14:textId="77777777" w:rsidR="00D72CDF" w:rsidRDefault="00D72CDF" w:rsidP="00D11688">
            <w:pPr>
              <w:pStyle w:val="TableParagraph"/>
              <w:rPr>
                <w:rFonts w:asciiTheme="minorHAnsi" w:hAnsiTheme="minorHAnsi"/>
                <w:sz w:val="24"/>
              </w:rPr>
            </w:pPr>
          </w:p>
          <w:p w14:paraId="111C28DD" w14:textId="77777777" w:rsidR="00D72CDF" w:rsidRDefault="00D72CDF" w:rsidP="00D11688">
            <w:pPr>
              <w:pStyle w:val="TableParagraph"/>
              <w:rPr>
                <w:rFonts w:asciiTheme="minorHAnsi" w:hAnsiTheme="minorHAnsi"/>
                <w:sz w:val="24"/>
              </w:rPr>
            </w:pPr>
          </w:p>
          <w:p w14:paraId="00584E74" w14:textId="77777777" w:rsidR="00D72CDF" w:rsidRDefault="00D72CDF" w:rsidP="00D11688">
            <w:pPr>
              <w:pStyle w:val="TableParagraph"/>
              <w:rPr>
                <w:rFonts w:asciiTheme="minorHAnsi" w:hAnsiTheme="minorHAnsi"/>
                <w:sz w:val="24"/>
              </w:rPr>
            </w:pPr>
          </w:p>
          <w:p w14:paraId="56C65E8A" w14:textId="77777777" w:rsidR="00D72CDF" w:rsidRDefault="00D72CDF" w:rsidP="00D11688">
            <w:pPr>
              <w:pStyle w:val="TableParagraph"/>
              <w:rPr>
                <w:rFonts w:asciiTheme="minorHAnsi" w:hAnsiTheme="minorHAnsi"/>
                <w:sz w:val="24"/>
              </w:rPr>
            </w:pPr>
          </w:p>
          <w:p w14:paraId="1325C4A4" w14:textId="77777777" w:rsidR="00292D46" w:rsidRPr="008E3752" w:rsidRDefault="00D72CDF" w:rsidP="00D11688">
            <w:pPr>
              <w:pStyle w:val="TableParagraph"/>
              <w:rPr>
                <w:rFonts w:asciiTheme="minorHAnsi" w:hAnsiTheme="minorHAnsi"/>
                <w:sz w:val="24"/>
              </w:rPr>
            </w:pPr>
            <w:r>
              <w:rPr>
                <w:rFonts w:asciiTheme="minorHAnsi" w:hAnsiTheme="minorHAnsi"/>
                <w:sz w:val="24"/>
              </w:rPr>
              <w:t>Included in subscription for TLG-PE.</w:t>
            </w:r>
          </w:p>
        </w:tc>
        <w:tc>
          <w:tcPr>
            <w:tcW w:w="3307" w:type="dxa"/>
            <w:tcBorders>
              <w:bottom w:val="single" w:sz="12" w:space="0" w:color="231F20"/>
            </w:tcBorders>
          </w:tcPr>
          <w:p w14:paraId="2AF5925C" w14:textId="598EBCE1" w:rsidR="00DB4DBE" w:rsidRDefault="00B00C35" w:rsidP="00D11688">
            <w:pPr>
              <w:pStyle w:val="TableParagraph"/>
              <w:rPr>
                <w:rFonts w:asciiTheme="minorHAnsi" w:hAnsiTheme="minorHAnsi"/>
                <w:sz w:val="24"/>
              </w:rPr>
            </w:pPr>
            <w:r>
              <w:rPr>
                <w:rFonts w:asciiTheme="minorHAnsi" w:hAnsiTheme="minorHAnsi"/>
                <w:sz w:val="24"/>
              </w:rPr>
              <w:t xml:space="preserve">Coach was in school three days a week all year. Activities were discussed with PE lead and children were targeted in year groups. A reasonable percentage took part. </w:t>
            </w:r>
          </w:p>
          <w:p w14:paraId="29FC918A" w14:textId="77777777" w:rsidR="00DB4DBE" w:rsidRDefault="00DB4DBE" w:rsidP="00D11688">
            <w:pPr>
              <w:pStyle w:val="TableParagraph"/>
              <w:rPr>
                <w:rFonts w:asciiTheme="minorHAnsi" w:hAnsiTheme="minorHAnsi"/>
                <w:sz w:val="24"/>
              </w:rPr>
            </w:pPr>
          </w:p>
          <w:p w14:paraId="596824DC" w14:textId="77777777" w:rsidR="00DB4DBE" w:rsidRDefault="00DB4DBE" w:rsidP="00D11688">
            <w:pPr>
              <w:pStyle w:val="TableParagraph"/>
              <w:rPr>
                <w:rFonts w:asciiTheme="minorHAnsi" w:hAnsiTheme="minorHAnsi"/>
                <w:sz w:val="24"/>
              </w:rPr>
            </w:pPr>
          </w:p>
          <w:p w14:paraId="0B5B01F0" w14:textId="0F24A643" w:rsidR="00DB4DBE" w:rsidRDefault="00FE434B" w:rsidP="00D11688">
            <w:pPr>
              <w:pStyle w:val="TableParagraph"/>
              <w:rPr>
                <w:rFonts w:asciiTheme="minorHAnsi" w:hAnsiTheme="minorHAnsi"/>
                <w:sz w:val="24"/>
              </w:rPr>
            </w:pPr>
            <w:r>
              <w:rPr>
                <w:rFonts w:asciiTheme="minorHAnsi" w:hAnsiTheme="minorHAnsi"/>
                <w:sz w:val="24"/>
              </w:rPr>
              <w:t xml:space="preserve">Still struggling to engage staff with this so needs a further relaunch </w:t>
            </w:r>
            <w:proofErr w:type="gramStart"/>
            <w:r>
              <w:rPr>
                <w:rFonts w:asciiTheme="minorHAnsi" w:hAnsiTheme="minorHAnsi"/>
                <w:sz w:val="24"/>
              </w:rPr>
              <w:t>on</w:t>
            </w:r>
            <w:proofErr w:type="gramEnd"/>
            <w:r>
              <w:rPr>
                <w:rFonts w:asciiTheme="minorHAnsi" w:hAnsiTheme="minorHAnsi"/>
                <w:sz w:val="24"/>
              </w:rPr>
              <w:t xml:space="preserve"> the importance of daily activity for all pupils. </w:t>
            </w:r>
          </w:p>
          <w:p w14:paraId="3D660AE3" w14:textId="77777777" w:rsidR="00DB4DBE" w:rsidRDefault="00DB4DBE" w:rsidP="00D11688">
            <w:pPr>
              <w:pStyle w:val="TableParagraph"/>
              <w:rPr>
                <w:rFonts w:asciiTheme="minorHAnsi" w:hAnsiTheme="minorHAnsi"/>
                <w:sz w:val="24"/>
              </w:rPr>
            </w:pPr>
          </w:p>
          <w:p w14:paraId="0EBC70DF" w14:textId="77777777" w:rsidR="00DB4DBE" w:rsidRDefault="00DB4DBE" w:rsidP="00D11688">
            <w:pPr>
              <w:pStyle w:val="TableParagraph"/>
              <w:rPr>
                <w:rFonts w:asciiTheme="minorHAnsi" w:hAnsiTheme="minorHAnsi"/>
                <w:sz w:val="24"/>
              </w:rPr>
            </w:pPr>
          </w:p>
          <w:p w14:paraId="6E42DCA5" w14:textId="77777777" w:rsidR="00DB4DBE" w:rsidRDefault="00DB4DBE" w:rsidP="00D11688">
            <w:pPr>
              <w:pStyle w:val="TableParagraph"/>
              <w:rPr>
                <w:rFonts w:asciiTheme="minorHAnsi" w:hAnsiTheme="minorHAnsi"/>
                <w:sz w:val="24"/>
              </w:rPr>
            </w:pPr>
          </w:p>
          <w:p w14:paraId="1617AAA4" w14:textId="77777777" w:rsidR="00DB4DBE" w:rsidRDefault="00DB4DBE" w:rsidP="00D11688">
            <w:pPr>
              <w:pStyle w:val="TableParagraph"/>
              <w:rPr>
                <w:rFonts w:asciiTheme="minorHAnsi" w:hAnsiTheme="minorHAnsi"/>
                <w:sz w:val="24"/>
              </w:rPr>
            </w:pPr>
          </w:p>
          <w:p w14:paraId="24FA236E" w14:textId="77777777" w:rsidR="00DB4DBE" w:rsidRDefault="00DB4DBE" w:rsidP="00D11688">
            <w:pPr>
              <w:pStyle w:val="TableParagraph"/>
              <w:rPr>
                <w:rFonts w:asciiTheme="minorHAnsi" w:hAnsiTheme="minorHAnsi"/>
                <w:sz w:val="24"/>
              </w:rPr>
            </w:pPr>
          </w:p>
          <w:p w14:paraId="2B2E023D" w14:textId="77777777" w:rsidR="00E05152" w:rsidRDefault="00E05152" w:rsidP="00D11688">
            <w:pPr>
              <w:pStyle w:val="TableParagraph"/>
              <w:rPr>
                <w:rFonts w:asciiTheme="minorHAnsi" w:hAnsiTheme="minorHAnsi"/>
                <w:sz w:val="24"/>
              </w:rPr>
            </w:pPr>
          </w:p>
          <w:p w14:paraId="1F189862" w14:textId="77777777" w:rsidR="00DB4DBE" w:rsidRDefault="00DB4DBE" w:rsidP="00D11688">
            <w:pPr>
              <w:pStyle w:val="TableParagraph"/>
              <w:rPr>
                <w:rFonts w:asciiTheme="minorHAnsi" w:hAnsiTheme="minorHAnsi"/>
                <w:sz w:val="24"/>
              </w:rPr>
            </w:pPr>
          </w:p>
          <w:p w14:paraId="0D9AA040" w14:textId="77777777" w:rsidR="00DB4DBE" w:rsidRDefault="00DB4DBE" w:rsidP="00D11688">
            <w:pPr>
              <w:pStyle w:val="TableParagraph"/>
              <w:rPr>
                <w:rFonts w:asciiTheme="minorHAnsi" w:hAnsiTheme="minorHAnsi"/>
                <w:sz w:val="24"/>
              </w:rPr>
            </w:pPr>
          </w:p>
          <w:p w14:paraId="7002DE0F" w14:textId="77777777" w:rsidR="00E05152" w:rsidRDefault="00E05152" w:rsidP="00D11688">
            <w:pPr>
              <w:pStyle w:val="TableParagraph"/>
              <w:rPr>
                <w:rFonts w:asciiTheme="minorHAnsi" w:hAnsiTheme="minorHAnsi"/>
                <w:sz w:val="24"/>
              </w:rPr>
            </w:pPr>
          </w:p>
          <w:p w14:paraId="64109658" w14:textId="77777777" w:rsidR="00FE434B" w:rsidRDefault="00FE434B" w:rsidP="00D11688">
            <w:pPr>
              <w:pStyle w:val="TableParagraph"/>
              <w:rPr>
                <w:rFonts w:asciiTheme="minorHAnsi" w:hAnsiTheme="minorHAnsi"/>
                <w:sz w:val="24"/>
              </w:rPr>
            </w:pPr>
          </w:p>
          <w:p w14:paraId="0FF9457B" w14:textId="77777777" w:rsidR="00FE434B" w:rsidRDefault="00FE434B" w:rsidP="00D11688">
            <w:pPr>
              <w:pStyle w:val="TableParagraph"/>
              <w:rPr>
                <w:rFonts w:asciiTheme="minorHAnsi" w:hAnsiTheme="minorHAnsi"/>
                <w:sz w:val="24"/>
              </w:rPr>
            </w:pPr>
          </w:p>
          <w:p w14:paraId="00027705" w14:textId="77777777" w:rsidR="00FE434B" w:rsidRPr="008E3752" w:rsidRDefault="00FE434B" w:rsidP="00D11688">
            <w:pPr>
              <w:pStyle w:val="TableParagraph"/>
              <w:rPr>
                <w:rFonts w:asciiTheme="minorHAnsi" w:hAnsiTheme="minorHAnsi"/>
                <w:sz w:val="24"/>
              </w:rPr>
            </w:pPr>
          </w:p>
        </w:tc>
        <w:tc>
          <w:tcPr>
            <w:tcW w:w="3135" w:type="dxa"/>
            <w:tcBorders>
              <w:bottom w:val="single" w:sz="12" w:space="0" w:color="231F20"/>
            </w:tcBorders>
          </w:tcPr>
          <w:p w14:paraId="5491106B" w14:textId="469C76A1" w:rsidR="00FD7886" w:rsidRDefault="00FD7886" w:rsidP="00B34B68">
            <w:pPr>
              <w:pStyle w:val="TableParagraph"/>
              <w:rPr>
                <w:rFonts w:asciiTheme="minorHAnsi" w:hAnsiTheme="minorHAnsi"/>
                <w:sz w:val="24"/>
              </w:rPr>
            </w:pPr>
            <w:r>
              <w:rPr>
                <w:rFonts w:asciiTheme="minorHAnsi" w:hAnsiTheme="minorHAnsi"/>
                <w:sz w:val="24"/>
              </w:rPr>
              <w:t>We are looking to move to a Playleader in 2</w:t>
            </w:r>
            <w:r w:rsidR="00FE434B">
              <w:rPr>
                <w:rFonts w:asciiTheme="minorHAnsi" w:hAnsiTheme="minorHAnsi"/>
                <w:sz w:val="24"/>
              </w:rPr>
              <w:t>3</w:t>
            </w:r>
            <w:r>
              <w:rPr>
                <w:rFonts w:asciiTheme="minorHAnsi" w:hAnsiTheme="minorHAnsi"/>
                <w:sz w:val="24"/>
              </w:rPr>
              <w:t>/2</w:t>
            </w:r>
            <w:r w:rsidR="00FE434B">
              <w:rPr>
                <w:rFonts w:asciiTheme="minorHAnsi" w:hAnsiTheme="minorHAnsi"/>
                <w:sz w:val="24"/>
              </w:rPr>
              <w:t>4</w:t>
            </w:r>
            <w:r>
              <w:rPr>
                <w:rFonts w:asciiTheme="minorHAnsi" w:hAnsiTheme="minorHAnsi"/>
                <w:sz w:val="24"/>
              </w:rPr>
              <w:t xml:space="preserve"> rather than a coach. This will save money </w:t>
            </w:r>
            <w:proofErr w:type="gramStart"/>
            <w:r>
              <w:rPr>
                <w:rFonts w:asciiTheme="minorHAnsi" w:hAnsiTheme="minorHAnsi"/>
                <w:sz w:val="24"/>
              </w:rPr>
              <w:t>and also</w:t>
            </w:r>
            <w:proofErr w:type="gramEnd"/>
            <w:r>
              <w:rPr>
                <w:rFonts w:asciiTheme="minorHAnsi" w:hAnsiTheme="minorHAnsi"/>
                <w:sz w:val="24"/>
              </w:rPr>
              <w:t xml:space="preserve"> address different needs. The emphasis will be on physical activity rather than sport. </w:t>
            </w:r>
          </w:p>
          <w:p w14:paraId="086780FD" w14:textId="77777777" w:rsidR="00BB0724" w:rsidRDefault="00BB0724" w:rsidP="00B34B68">
            <w:pPr>
              <w:pStyle w:val="TableParagraph"/>
              <w:rPr>
                <w:rFonts w:asciiTheme="minorHAnsi" w:hAnsiTheme="minorHAnsi"/>
                <w:sz w:val="24"/>
              </w:rPr>
            </w:pPr>
          </w:p>
          <w:p w14:paraId="05CC105A" w14:textId="72575809" w:rsidR="00BB0724" w:rsidRDefault="00A800EA" w:rsidP="00B34B68">
            <w:pPr>
              <w:pStyle w:val="TableParagraph"/>
              <w:rPr>
                <w:rFonts w:asciiTheme="minorHAnsi" w:hAnsiTheme="minorHAnsi"/>
                <w:sz w:val="24"/>
              </w:rPr>
            </w:pPr>
            <w:r>
              <w:rPr>
                <w:rFonts w:asciiTheme="minorHAnsi" w:hAnsiTheme="minorHAnsi"/>
                <w:sz w:val="24"/>
              </w:rPr>
              <w:t xml:space="preserve">Re-launch Steps 2 Summit with assemblies and a whole school competition. </w:t>
            </w:r>
          </w:p>
          <w:p w14:paraId="009C0725" w14:textId="77777777" w:rsidR="00BB0724" w:rsidRDefault="00BB0724" w:rsidP="00B34B68">
            <w:pPr>
              <w:pStyle w:val="TableParagraph"/>
              <w:rPr>
                <w:rFonts w:asciiTheme="minorHAnsi" w:hAnsiTheme="minorHAnsi"/>
                <w:sz w:val="24"/>
              </w:rPr>
            </w:pPr>
          </w:p>
          <w:p w14:paraId="7CCABDA0" w14:textId="77777777" w:rsidR="00BB0724" w:rsidRDefault="00BB0724" w:rsidP="00B34B68">
            <w:pPr>
              <w:pStyle w:val="TableParagraph"/>
              <w:rPr>
                <w:rFonts w:asciiTheme="minorHAnsi" w:hAnsiTheme="minorHAnsi"/>
                <w:sz w:val="24"/>
              </w:rPr>
            </w:pPr>
          </w:p>
          <w:p w14:paraId="08D9A342" w14:textId="77777777" w:rsidR="00BB0724" w:rsidRDefault="00BB0724" w:rsidP="00B34B68">
            <w:pPr>
              <w:pStyle w:val="TableParagraph"/>
              <w:rPr>
                <w:rFonts w:asciiTheme="minorHAnsi" w:hAnsiTheme="minorHAnsi"/>
                <w:sz w:val="24"/>
              </w:rPr>
            </w:pPr>
          </w:p>
          <w:p w14:paraId="2058CADC" w14:textId="77777777" w:rsidR="00BB0724" w:rsidRDefault="00BB0724" w:rsidP="00B34B68">
            <w:pPr>
              <w:pStyle w:val="TableParagraph"/>
              <w:rPr>
                <w:rFonts w:asciiTheme="minorHAnsi" w:hAnsiTheme="minorHAnsi"/>
                <w:sz w:val="24"/>
              </w:rPr>
            </w:pPr>
          </w:p>
          <w:p w14:paraId="096B1006" w14:textId="77777777" w:rsidR="00BB0724" w:rsidRDefault="00BB0724" w:rsidP="00B34B68">
            <w:pPr>
              <w:pStyle w:val="TableParagraph"/>
              <w:rPr>
                <w:rFonts w:asciiTheme="minorHAnsi" w:hAnsiTheme="minorHAnsi"/>
                <w:sz w:val="24"/>
              </w:rPr>
            </w:pPr>
          </w:p>
          <w:p w14:paraId="6B526F33" w14:textId="77777777" w:rsidR="00BB0724" w:rsidRDefault="00BB0724" w:rsidP="00B34B68">
            <w:pPr>
              <w:pStyle w:val="TableParagraph"/>
              <w:rPr>
                <w:rFonts w:asciiTheme="minorHAnsi" w:hAnsiTheme="minorHAnsi"/>
                <w:sz w:val="24"/>
              </w:rPr>
            </w:pPr>
          </w:p>
          <w:p w14:paraId="5480DA22" w14:textId="77777777" w:rsidR="00BB0724" w:rsidRDefault="00BB0724" w:rsidP="00B34B68">
            <w:pPr>
              <w:pStyle w:val="TableParagraph"/>
              <w:rPr>
                <w:rFonts w:asciiTheme="minorHAnsi" w:hAnsiTheme="minorHAnsi"/>
                <w:sz w:val="24"/>
              </w:rPr>
            </w:pPr>
          </w:p>
          <w:p w14:paraId="6E3D25B0" w14:textId="77777777" w:rsidR="00BB0724" w:rsidRDefault="00BB0724" w:rsidP="00B34B68">
            <w:pPr>
              <w:pStyle w:val="TableParagraph"/>
              <w:rPr>
                <w:rFonts w:asciiTheme="minorHAnsi" w:hAnsiTheme="minorHAnsi"/>
                <w:sz w:val="24"/>
              </w:rPr>
            </w:pPr>
          </w:p>
          <w:p w14:paraId="3ADBBAE3" w14:textId="77777777" w:rsidR="00BB0724" w:rsidRDefault="00BB0724" w:rsidP="00B34B68">
            <w:pPr>
              <w:pStyle w:val="TableParagraph"/>
              <w:rPr>
                <w:rFonts w:asciiTheme="minorHAnsi" w:hAnsiTheme="minorHAnsi"/>
                <w:sz w:val="24"/>
              </w:rPr>
            </w:pPr>
          </w:p>
          <w:p w14:paraId="1A9D6A50" w14:textId="77777777" w:rsidR="00BB0724" w:rsidRDefault="00BB0724" w:rsidP="00B34B68">
            <w:pPr>
              <w:pStyle w:val="TableParagraph"/>
              <w:rPr>
                <w:rFonts w:asciiTheme="minorHAnsi" w:hAnsiTheme="minorHAnsi"/>
                <w:sz w:val="24"/>
              </w:rPr>
            </w:pPr>
          </w:p>
          <w:p w14:paraId="24043C5B" w14:textId="77777777" w:rsidR="00BB0724" w:rsidRPr="008E3752" w:rsidRDefault="00BB0724" w:rsidP="00DB4DBE">
            <w:pPr>
              <w:pStyle w:val="TableParagraph"/>
              <w:rPr>
                <w:rFonts w:asciiTheme="minorHAnsi" w:hAnsiTheme="minorHAnsi"/>
                <w:sz w:val="24"/>
              </w:rPr>
            </w:pPr>
          </w:p>
        </w:tc>
      </w:tr>
      <w:tr w:rsidR="005D4C64" w14:paraId="22A54CB4" w14:textId="77777777" w:rsidTr="00E86F76">
        <w:trPr>
          <w:trHeight w:val="600"/>
        </w:trPr>
        <w:tc>
          <w:tcPr>
            <w:tcW w:w="12243" w:type="dxa"/>
            <w:gridSpan w:val="4"/>
          </w:tcPr>
          <w:p w14:paraId="0B6E4CE8" w14:textId="77777777" w:rsidR="005D4C64" w:rsidRDefault="005D4C64" w:rsidP="00D11688">
            <w:pPr>
              <w:pStyle w:val="TableParagraph"/>
              <w:spacing w:before="21"/>
              <w:ind w:left="70"/>
              <w:rPr>
                <w:color w:val="231F20"/>
                <w:sz w:val="24"/>
              </w:rPr>
            </w:pPr>
            <w:r>
              <w:rPr>
                <w:b/>
                <w:color w:val="0057A0"/>
                <w:sz w:val="24"/>
              </w:rPr>
              <w:lastRenderedPageBreak/>
              <w:t xml:space="preserve">Key indicator 2: </w:t>
            </w:r>
            <w:r>
              <w:rPr>
                <w:color w:val="0057A0"/>
                <w:sz w:val="24"/>
              </w:rPr>
              <w:t>The profile of PE and sport being raised across the school as a tool for whole school improvement</w:t>
            </w:r>
          </w:p>
        </w:tc>
        <w:tc>
          <w:tcPr>
            <w:tcW w:w="3135" w:type="dxa"/>
          </w:tcPr>
          <w:p w14:paraId="218912DC" w14:textId="77777777" w:rsidR="005D4C64" w:rsidRDefault="005D4C64" w:rsidP="00D11688">
            <w:pPr>
              <w:pStyle w:val="TableParagraph"/>
              <w:spacing w:before="19" w:line="288" w:lineRule="exact"/>
              <w:ind w:left="70"/>
              <w:rPr>
                <w:color w:val="231F20"/>
                <w:sz w:val="24"/>
              </w:rPr>
            </w:pPr>
          </w:p>
        </w:tc>
      </w:tr>
      <w:tr w:rsidR="00C2051F" w14:paraId="558B8F3E" w14:textId="77777777" w:rsidTr="00D11688">
        <w:trPr>
          <w:trHeight w:val="600"/>
        </w:trPr>
        <w:tc>
          <w:tcPr>
            <w:tcW w:w="3720" w:type="dxa"/>
          </w:tcPr>
          <w:p w14:paraId="3A7C5382" w14:textId="77777777"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4E9C6BF5" w14:textId="77777777" w:rsidR="00C2051F" w:rsidRDefault="00C2051F" w:rsidP="00D11688">
            <w:pPr>
              <w:pStyle w:val="TableParagraph"/>
              <w:spacing w:before="21"/>
              <w:ind w:left="70"/>
              <w:rPr>
                <w:sz w:val="24"/>
              </w:rPr>
            </w:pPr>
            <w:r>
              <w:rPr>
                <w:color w:val="231F20"/>
                <w:sz w:val="24"/>
              </w:rPr>
              <w:t>Actions to achieve:</w:t>
            </w:r>
          </w:p>
        </w:tc>
        <w:tc>
          <w:tcPr>
            <w:tcW w:w="1616" w:type="dxa"/>
          </w:tcPr>
          <w:p w14:paraId="61E665A7" w14:textId="77777777"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14:paraId="5ED694BA" w14:textId="77777777" w:rsidR="00C2051F" w:rsidRDefault="00C2051F" w:rsidP="00D11688">
            <w:pPr>
              <w:pStyle w:val="TableParagraph"/>
              <w:spacing w:before="21"/>
              <w:ind w:left="70"/>
              <w:rPr>
                <w:sz w:val="24"/>
              </w:rPr>
            </w:pPr>
            <w:r>
              <w:rPr>
                <w:color w:val="231F20"/>
                <w:sz w:val="24"/>
              </w:rPr>
              <w:t>Evidence and impact:</w:t>
            </w:r>
          </w:p>
        </w:tc>
        <w:tc>
          <w:tcPr>
            <w:tcW w:w="3135" w:type="dxa"/>
          </w:tcPr>
          <w:p w14:paraId="69149456" w14:textId="77777777"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14:paraId="416DE2FE" w14:textId="77777777" w:rsidTr="00F03A41">
        <w:trPr>
          <w:trHeight w:val="60"/>
        </w:trPr>
        <w:tc>
          <w:tcPr>
            <w:tcW w:w="3720" w:type="dxa"/>
          </w:tcPr>
          <w:p w14:paraId="66031BDB" w14:textId="77777777" w:rsidR="00C2051F" w:rsidRDefault="008E3752" w:rsidP="00D11688">
            <w:pPr>
              <w:pStyle w:val="TableParagraph"/>
              <w:rPr>
                <w:rFonts w:asciiTheme="minorHAnsi" w:hAnsiTheme="minorHAnsi"/>
                <w:sz w:val="24"/>
              </w:rPr>
            </w:pPr>
            <w:r>
              <w:rPr>
                <w:rFonts w:asciiTheme="minorHAnsi" w:hAnsiTheme="minorHAnsi"/>
                <w:sz w:val="24"/>
              </w:rPr>
              <w:t xml:space="preserve">Raise the profile of PE, School Sport and activity in a range of ways – </w:t>
            </w:r>
            <w:r w:rsidR="00292D46">
              <w:rPr>
                <w:rFonts w:asciiTheme="minorHAnsi" w:hAnsiTheme="minorHAnsi"/>
                <w:sz w:val="24"/>
              </w:rPr>
              <w:t>CPD for all staff, Curriculum Supp</w:t>
            </w:r>
            <w:r>
              <w:rPr>
                <w:rFonts w:asciiTheme="minorHAnsi" w:hAnsiTheme="minorHAnsi"/>
                <w:sz w:val="24"/>
              </w:rPr>
              <w:t>ort for 6 weeks, PE Co-</w:t>
            </w:r>
            <w:proofErr w:type="spellStart"/>
            <w:r>
              <w:rPr>
                <w:rFonts w:asciiTheme="minorHAnsi" w:hAnsiTheme="minorHAnsi"/>
                <w:sz w:val="24"/>
              </w:rPr>
              <w:t>ordinator</w:t>
            </w:r>
            <w:proofErr w:type="spellEnd"/>
            <w:r>
              <w:rPr>
                <w:rFonts w:asciiTheme="minorHAnsi" w:hAnsiTheme="minorHAnsi"/>
                <w:sz w:val="24"/>
              </w:rPr>
              <w:t xml:space="preserve"> meetings 3 times a year, KS1 competitions, After School</w:t>
            </w:r>
            <w:r w:rsidR="00292D46">
              <w:rPr>
                <w:rFonts w:asciiTheme="minorHAnsi" w:hAnsiTheme="minorHAnsi"/>
                <w:sz w:val="24"/>
              </w:rPr>
              <w:t>/Breakfast</w:t>
            </w:r>
            <w:r>
              <w:rPr>
                <w:rFonts w:asciiTheme="minorHAnsi" w:hAnsiTheme="minorHAnsi"/>
                <w:sz w:val="24"/>
              </w:rPr>
              <w:t xml:space="preserve"> Clubs, </w:t>
            </w:r>
            <w:r w:rsidR="00D72CDF">
              <w:rPr>
                <w:rFonts w:asciiTheme="minorHAnsi" w:hAnsiTheme="minorHAnsi"/>
                <w:sz w:val="24"/>
              </w:rPr>
              <w:t xml:space="preserve">Reception and </w:t>
            </w:r>
            <w:r>
              <w:rPr>
                <w:rFonts w:asciiTheme="minorHAnsi" w:hAnsiTheme="minorHAnsi"/>
                <w:sz w:val="24"/>
              </w:rPr>
              <w:t>KS1 festivals, Midday Supervisor training.</w:t>
            </w:r>
          </w:p>
          <w:p w14:paraId="205094B3" w14:textId="77777777" w:rsidR="00812EFE" w:rsidRPr="008E3752" w:rsidRDefault="00812EFE" w:rsidP="0046140E">
            <w:pPr>
              <w:pStyle w:val="TableParagraph"/>
              <w:rPr>
                <w:rFonts w:asciiTheme="minorHAnsi" w:hAnsiTheme="minorHAnsi"/>
                <w:sz w:val="24"/>
              </w:rPr>
            </w:pPr>
          </w:p>
        </w:tc>
        <w:tc>
          <w:tcPr>
            <w:tcW w:w="3600" w:type="dxa"/>
          </w:tcPr>
          <w:p w14:paraId="4E655F55" w14:textId="1BD933F4" w:rsidR="008E3752" w:rsidRDefault="008E3752" w:rsidP="00D11688">
            <w:pPr>
              <w:pStyle w:val="TableParagraph"/>
              <w:rPr>
                <w:rFonts w:asciiTheme="minorHAnsi" w:hAnsiTheme="minorHAnsi"/>
                <w:sz w:val="24"/>
              </w:rPr>
            </w:pPr>
            <w:r>
              <w:rPr>
                <w:rFonts w:asciiTheme="minorHAnsi" w:hAnsiTheme="minorHAnsi"/>
                <w:sz w:val="24"/>
              </w:rPr>
              <w:t>All classes to attend 1 festival and</w:t>
            </w:r>
            <w:r w:rsidR="00D72CDF">
              <w:rPr>
                <w:rFonts w:asciiTheme="minorHAnsi" w:hAnsiTheme="minorHAnsi"/>
                <w:sz w:val="24"/>
              </w:rPr>
              <w:t xml:space="preserve"> Key Stage 1 classes</w:t>
            </w:r>
            <w:r>
              <w:rPr>
                <w:rFonts w:asciiTheme="minorHAnsi" w:hAnsiTheme="minorHAnsi"/>
                <w:sz w:val="24"/>
              </w:rPr>
              <w:t xml:space="preserve"> at least 1 competition during the year. </w:t>
            </w:r>
          </w:p>
          <w:p w14:paraId="22072496" w14:textId="77777777" w:rsidR="008A39BF" w:rsidRDefault="008A39BF" w:rsidP="00D11688">
            <w:pPr>
              <w:pStyle w:val="TableParagraph"/>
              <w:rPr>
                <w:rFonts w:asciiTheme="minorHAnsi" w:hAnsiTheme="minorHAnsi"/>
                <w:sz w:val="24"/>
              </w:rPr>
            </w:pPr>
          </w:p>
          <w:p w14:paraId="071346C4" w14:textId="77777777" w:rsidR="008A39BF" w:rsidRDefault="008A39BF" w:rsidP="00D11688">
            <w:pPr>
              <w:pStyle w:val="TableParagraph"/>
              <w:rPr>
                <w:rFonts w:asciiTheme="minorHAnsi" w:hAnsiTheme="minorHAnsi"/>
                <w:sz w:val="24"/>
              </w:rPr>
            </w:pPr>
          </w:p>
          <w:p w14:paraId="098E907E" w14:textId="77777777" w:rsidR="00570380" w:rsidRDefault="00570380" w:rsidP="00D11688">
            <w:pPr>
              <w:pStyle w:val="TableParagraph"/>
              <w:rPr>
                <w:rFonts w:asciiTheme="minorHAnsi" w:hAnsiTheme="minorHAnsi"/>
                <w:sz w:val="24"/>
              </w:rPr>
            </w:pPr>
          </w:p>
          <w:p w14:paraId="3D49E998" w14:textId="77777777" w:rsidR="00812EFE" w:rsidRPr="008E3752" w:rsidRDefault="00812EFE" w:rsidP="00D11688">
            <w:pPr>
              <w:pStyle w:val="TableParagraph"/>
              <w:rPr>
                <w:rFonts w:asciiTheme="minorHAnsi" w:hAnsiTheme="minorHAnsi"/>
                <w:sz w:val="24"/>
              </w:rPr>
            </w:pPr>
          </w:p>
        </w:tc>
        <w:tc>
          <w:tcPr>
            <w:tcW w:w="1616" w:type="dxa"/>
          </w:tcPr>
          <w:p w14:paraId="5793526B" w14:textId="15137E01" w:rsidR="00C2051F" w:rsidRDefault="008E3752" w:rsidP="00D11688">
            <w:pPr>
              <w:pStyle w:val="TableParagraph"/>
              <w:rPr>
                <w:rFonts w:asciiTheme="minorHAnsi" w:hAnsiTheme="minorHAnsi"/>
                <w:sz w:val="24"/>
              </w:rPr>
            </w:pPr>
            <w:r>
              <w:rPr>
                <w:rFonts w:asciiTheme="minorHAnsi" w:hAnsiTheme="minorHAnsi"/>
                <w:sz w:val="24"/>
              </w:rPr>
              <w:t>£1</w:t>
            </w:r>
            <w:r w:rsidR="00FE434B">
              <w:rPr>
                <w:rFonts w:asciiTheme="minorHAnsi" w:hAnsiTheme="minorHAnsi"/>
                <w:sz w:val="24"/>
              </w:rPr>
              <w:t>750</w:t>
            </w:r>
            <w:r>
              <w:rPr>
                <w:rFonts w:asciiTheme="minorHAnsi" w:hAnsiTheme="minorHAnsi"/>
                <w:sz w:val="24"/>
              </w:rPr>
              <w:t xml:space="preserve"> (package affiliation)</w:t>
            </w:r>
          </w:p>
          <w:p w14:paraId="49CDC9C8" w14:textId="77777777" w:rsidR="008E3752" w:rsidRDefault="008E3752" w:rsidP="00D11688">
            <w:pPr>
              <w:pStyle w:val="TableParagraph"/>
              <w:rPr>
                <w:rFonts w:asciiTheme="minorHAnsi" w:hAnsiTheme="minorHAnsi"/>
                <w:sz w:val="24"/>
              </w:rPr>
            </w:pPr>
          </w:p>
          <w:p w14:paraId="76C2E19C" w14:textId="77777777" w:rsidR="00C95217" w:rsidRDefault="00C95217" w:rsidP="00D11688">
            <w:pPr>
              <w:pStyle w:val="TableParagraph"/>
              <w:rPr>
                <w:rFonts w:asciiTheme="minorHAnsi" w:hAnsiTheme="minorHAnsi"/>
                <w:sz w:val="24"/>
              </w:rPr>
            </w:pPr>
          </w:p>
          <w:p w14:paraId="2D56035A" w14:textId="77777777" w:rsidR="00C95217" w:rsidRDefault="00C95217" w:rsidP="00D11688">
            <w:pPr>
              <w:pStyle w:val="TableParagraph"/>
              <w:rPr>
                <w:rFonts w:asciiTheme="minorHAnsi" w:hAnsiTheme="minorHAnsi"/>
                <w:sz w:val="24"/>
              </w:rPr>
            </w:pPr>
          </w:p>
          <w:p w14:paraId="57CB59E7" w14:textId="77777777" w:rsidR="00C95217" w:rsidRDefault="00C95217" w:rsidP="00D11688">
            <w:pPr>
              <w:pStyle w:val="TableParagraph"/>
              <w:rPr>
                <w:rFonts w:asciiTheme="minorHAnsi" w:hAnsiTheme="minorHAnsi"/>
                <w:sz w:val="24"/>
              </w:rPr>
            </w:pPr>
          </w:p>
          <w:p w14:paraId="2F44D453" w14:textId="77777777" w:rsidR="00570380" w:rsidRDefault="00570380" w:rsidP="00D11688">
            <w:pPr>
              <w:pStyle w:val="TableParagraph"/>
              <w:rPr>
                <w:rFonts w:asciiTheme="minorHAnsi" w:hAnsiTheme="minorHAnsi"/>
                <w:sz w:val="24"/>
              </w:rPr>
            </w:pPr>
          </w:p>
          <w:p w14:paraId="7E925315" w14:textId="77777777" w:rsidR="00D72CDF" w:rsidRPr="008E3752" w:rsidRDefault="00D72CDF" w:rsidP="00D11688">
            <w:pPr>
              <w:pStyle w:val="TableParagraph"/>
              <w:rPr>
                <w:rFonts w:asciiTheme="minorHAnsi" w:hAnsiTheme="minorHAnsi"/>
                <w:sz w:val="24"/>
              </w:rPr>
            </w:pPr>
          </w:p>
        </w:tc>
        <w:tc>
          <w:tcPr>
            <w:tcW w:w="3307" w:type="dxa"/>
          </w:tcPr>
          <w:p w14:paraId="4E8A5227" w14:textId="30BF7DD3" w:rsidR="00E05152" w:rsidRDefault="00A800EA" w:rsidP="00292D46">
            <w:pPr>
              <w:pStyle w:val="TableParagraph"/>
              <w:rPr>
                <w:rFonts w:asciiTheme="minorHAnsi" w:hAnsiTheme="minorHAnsi"/>
              </w:rPr>
            </w:pPr>
            <w:r>
              <w:rPr>
                <w:rFonts w:asciiTheme="minorHAnsi" w:hAnsiTheme="minorHAnsi"/>
              </w:rPr>
              <w:t xml:space="preserve">Children had great enthusiasm for attending these events after so long without being able to take part. </w:t>
            </w:r>
          </w:p>
          <w:p w14:paraId="02705A60" w14:textId="0DE49EAB" w:rsidR="00A800EA" w:rsidRDefault="00A800EA" w:rsidP="00292D46">
            <w:pPr>
              <w:pStyle w:val="TableParagraph"/>
              <w:rPr>
                <w:rFonts w:asciiTheme="minorHAnsi" w:hAnsiTheme="minorHAnsi"/>
              </w:rPr>
            </w:pPr>
            <w:r>
              <w:rPr>
                <w:rFonts w:asciiTheme="minorHAnsi" w:hAnsiTheme="minorHAnsi"/>
              </w:rPr>
              <w:t xml:space="preserve">They created a ‘buzz’ about PE and School Sport again. </w:t>
            </w:r>
          </w:p>
          <w:p w14:paraId="2B7E7005" w14:textId="77777777" w:rsidR="00E05152" w:rsidRDefault="00E05152" w:rsidP="00292D46">
            <w:pPr>
              <w:pStyle w:val="TableParagraph"/>
              <w:rPr>
                <w:rFonts w:asciiTheme="minorHAnsi" w:hAnsiTheme="minorHAnsi"/>
              </w:rPr>
            </w:pPr>
          </w:p>
          <w:p w14:paraId="2C9C3F18" w14:textId="77777777" w:rsidR="00E05152" w:rsidRDefault="00E05152" w:rsidP="00292D46">
            <w:pPr>
              <w:pStyle w:val="TableParagraph"/>
              <w:rPr>
                <w:rFonts w:asciiTheme="minorHAnsi" w:hAnsiTheme="minorHAnsi"/>
              </w:rPr>
            </w:pPr>
          </w:p>
          <w:p w14:paraId="012D35F1" w14:textId="77777777" w:rsidR="00E05152" w:rsidRDefault="00E05152" w:rsidP="00292D46">
            <w:pPr>
              <w:pStyle w:val="TableParagraph"/>
              <w:rPr>
                <w:rFonts w:asciiTheme="minorHAnsi" w:hAnsiTheme="minorHAnsi"/>
              </w:rPr>
            </w:pPr>
          </w:p>
          <w:p w14:paraId="3E7B1732" w14:textId="77777777" w:rsidR="00E05152" w:rsidRDefault="00E05152" w:rsidP="00292D46">
            <w:pPr>
              <w:pStyle w:val="TableParagraph"/>
              <w:rPr>
                <w:rFonts w:asciiTheme="minorHAnsi" w:hAnsiTheme="minorHAnsi"/>
              </w:rPr>
            </w:pPr>
          </w:p>
          <w:p w14:paraId="1335BF4C" w14:textId="77777777" w:rsidR="00E05152" w:rsidRDefault="00E05152" w:rsidP="00292D46">
            <w:pPr>
              <w:pStyle w:val="TableParagraph"/>
              <w:rPr>
                <w:rFonts w:asciiTheme="minorHAnsi" w:hAnsiTheme="minorHAnsi"/>
              </w:rPr>
            </w:pPr>
          </w:p>
          <w:p w14:paraId="0FF8754B" w14:textId="77777777" w:rsidR="00EF75CB" w:rsidRDefault="00EF75CB" w:rsidP="00292D46">
            <w:pPr>
              <w:pStyle w:val="TableParagraph"/>
              <w:rPr>
                <w:rFonts w:asciiTheme="minorHAnsi" w:hAnsiTheme="minorHAnsi"/>
              </w:rPr>
            </w:pPr>
          </w:p>
          <w:p w14:paraId="49B877F1" w14:textId="77777777" w:rsidR="00570380" w:rsidRPr="007B739A" w:rsidRDefault="00570380" w:rsidP="00292D46">
            <w:pPr>
              <w:pStyle w:val="TableParagraph"/>
              <w:rPr>
                <w:rFonts w:asciiTheme="minorHAnsi" w:hAnsiTheme="minorHAnsi"/>
              </w:rPr>
            </w:pPr>
          </w:p>
        </w:tc>
        <w:tc>
          <w:tcPr>
            <w:tcW w:w="3135" w:type="dxa"/>
          </w:tcPr>
          <w:p w14:paraId="24BEA934" w14:textId="67062D6A" w:rsidR="00570380" w:rsidRPr="007B739A" w:rsidRDefault="00A800EA" w:rsidP="00D11688">
            <w:pPr>
              <w:pStyle w:val="TableParagraph"/>
              <w:rPr>
                <w:rFonts w:asciiTheme="minorHAnsi" w:hAnsiTheme="minorHAnsi"/>
              </w:rPr>
            </w:pPr>
            <w:r>
              <w:rPr>
                <w:rFonts w:asciiTheme="minorHAnsi" w:hAnsiTheme="minorHAnsi"/>
              </w:rPr>
              <w:t xml:space="preserve">Events will take place again next year and children will attend. </w:t>
            </w:r>
            <w:r w:rsidR="00FE434B">
              <w:rPr>
                <w:rFonts w:asciiTheme="minorHAnsi" w:hAnsiTheme="minorHAnsi"/>
              </w:rPr>
              <w:t xml:space="preserve">Consider a PE/sport newsletter in 2023/24 to report </w:t>
            </w:r>
            <w:r>
              <w:rPr>
                <w:rFonts w:asciiTheme="minorHAnsi" w:hAnsiTheme="minorHAnsi"/>
              </w:rPr>
              <w:t xml:space="preserve">these to parents so they have more awareness of what the school is doing to raise the profile of sport and activity. </w:t>
            </w:r>
          </w:p>
        </w:tc>
      </w:tr>
    </w:tbl>
    <w:p w14:paraId="2FA9FF78" w14:textId="77777777" w:rsidR="00C2051F" w:rsidRDefault="00C2051F" w:rsidP="00C2051F">
      <w:pPr>
        <w:rPr>
          <w:rFonts w:ascii="Times New Roman"/>
          <w:sz w:val="24"/>
        </w:rPr>
        <w:sectPr w:rsidR="00C2051F">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14:paraId="0B218B99" w14:textId="77777777" w:rsidTr="00D11688">
        <w:trPr>
          <w:trHeight w:val="380"/>
        </w:trPr>
        <w:tc>
          <w:tcPr>
            <w:tcW w:w="12302" w:type="dxa"/>
            <w:gridSpan w:val="4"/>
            <w:vMerge w:val="restart"/>
          </w:tcPr>
          <w:p w14:paraId="27BA663A" w14:textId="77777777" w:rsidR="00C2051F" w:rsidRDefault="00812EFE" w:rsidP="0071460E">
            <w:pPr>
              <w:pStyle w:val="TableParagraph"/>
              <w:spacing w:line="257" w:lineRule="exact"/>
              <w:rPr>
                <w:sz w:val="24"/>
              </w:rPr>
            </w:pPr>
            <w:r>
              <w:rPr>
                <w:b/>
                <w:color w:val="0057A0"/>
                <w:sz w:val="24"/>
              </w:rPr>
              <w:lastRenderedPageBreak/>
              <w:t>Key ind</w:t>
            </w:r>
            <w:r w:rsidR="00C2051F">
              <w:rPr>
                <w:b/>
                <w:color w:val="0057A0"/>
                <w:sz w:val="24"/>
              </w:rPr>
              <w:t xml:space="preserve">icator 3: </w:t>
            </w:r>
            <w:r w:rsidR="00C2051F">
              <w:rPr>
                <w:color w:val="0057A0"/>
                <w:sz w:val="24"/>
              </w:rPr>
              <w:t>Increased confidence, knowledge and skills of al</w:t>
            </w:r>
            <w:r>
              <w:rPr>
                <w:color w:val="0057A0"/>
                <w:sz w:val="24"/>
              </w:rPr>
              <w:t>l staff in teaching PE and sport</w:t>
            </w:r>
          </w:p>
        </w:tc>
        <w:tc>
          <w:tcPr>
            <w:tcW w:w="3076" w:type="dxa"/>
          </w:tcPr>
          <w:p w14:paraId="34F08B6C"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66CF7580" w14:textId="77777777" w:rsidTr="00D11688">
        <w:trPr>
          <w:trHeight w:val="280"/>
        </w:trPr>
        <w:tc>
          <w:tcPr>
            <w:tcW w:w="12302" w:type="dxa"/>
            <w:gridSpan w:val="4"/>
            <w:vMerge/>
            <w:tcBorders>
              <w:top w:val="nil"/>
            </w:tcBorders>
          </w:tcPr>
          <w:p w14:paraId="20F52C80" w14:textId="77777777" w:rsidR="00C2051F" w:rsidRDefault="00C2051F" w:rsidP="00D11688">
            <w:pPr>
              <w:rPr>
                <w:sz w:val="2"/>
                <w:szCs w:val="2"/>
              </w:rPr>
            </w:pPr>
          </w:p>
        </w:tc>
        <w:tc>
          <w:tcPr>
            <w:tcW w:w="3076" w:type="dxa"/>
          </w:tcPr>
          <w:p w14:paraId="78B8DBA6" w14:textId="77777777" w:rsidR="00C2051F" w:rsidRDefault="00C2051F" w:rsidP="00812EFE">
            <w:pPr>
              <w:pStyle w:val="TableParagraph"/>
              <w:spacing w:line="257" w:lineRule="exact"/>
              <w:rPr>
                <w:sz w:val="24"/>
              </w:rPr>
            </w:pPr>
            <w:r>
              <w:rPr>
                <w:color w:val="231F20"/>
                <w:sz w:val="24"/>
              </w:rPr>
              <w:t>%</w:t>
            </w:r>
          </w:p>
        </w:tc>
      </w:tr>
      <w:tr w:rsidR="00C2051F" w14:paraId="3A0C1330" w14:textId="77777777" w:rsidTr="00D11688">
        <w:trPr>
          <w:trHeight w:val="580"/>
        </w:trPr>
        <w:tc>
          <w:tcPr>
            <w:tcW w:w="3758" w:type="dxa"/>
          </w:tcPr>
          <w:p w14:paraId="3FDB95A1" w14:textId="77777777" w:rsidR="00C2051F" w:rsidRDefault="00812EFE" w:rsidP="00D11688">
            <w:pPr>
              <w:pStyle w:val="TableParagraph"/>
              <w:spacing w:line="255" w:lineRule="exact"/>
              <w:ind w:left="18"/>
              <w:rPr>
                <w:sz w:val="24"/>
              </w:rPr>
            </w:pPr>
            <w:r>
              <w:rPr>
                <w:color w:val="231F20"/>
                <w:sz w:val="24"/>
              </w:rPr>
              <w:t>Sch</w:t>
            </w:r>
            <w:r w:rsidR="00C2051F">
              <w:rPr>
                <w:color w:val="231F20"/>
                <w:sz w:val="24"/>
              </w:rPr>
              <w:t>o</w:t>
            </w:r>
            <w:r>
              <w:rPr>
                <w:color w:val="231F20"/>
                <w:sz w:val="24"/>
              </w:rPr>
              <w:t>o</w:t>
            </w:r>
            <w:r w:rsidR="00C2051F">
              <w:rPr>
                <w:color w:val="231F20"/>
                <w:sz w:val="24"/>
              </w:rPr>
              <w:t>l focus with clarity on intended</w:t>
            </w:r>
          </w:p>
          <w:p w14:paraId="66080B11" w14:textId="77777777" w:rsidR="00C2051F" w:rsidRDefault="00812EFE" w:rsidP="00D11688">
            <w:pPr>
              <w:pStyle w:val="TableParagraph"/>
              <w:spacing w:line="290" w:lineRule="exact"/>
              <w:ind w:left="18"/>
              <w:rPr>
                <w:sz w:val="24"/>
              </w:rPr>
            </w:pPr>
            <w:r>
              <w:rPr>
                <w:b/>
                <w:color w:val="231F20"/>
                <w:sz w:val="24"/>
              </w:rPr>
              <w:t>impa</w:t>
            </w:r>
            <w:r w:rsidR="00C2051F">
              <w:rPr>
                <w:b/>
                <w:color w:val="231F20"/>
                <w:sz w:val="24"/>
              </w:rPr>
              <w:t>ct on pupils</w:t>
            </w:r>
            <w:r w:rsidR="00C2051F">
              <w:rPr>
                <w:color w:val="231F20"/>
                <w:sz w:val="24"/>
              </w:rPr>
              <w:t>:</w:t>
            </w:r>
          </w:p>
        </w:tc>
        <w:tc>
          <w:tcPr>
            <w:tcW w:w="3458" w:type="dxa"/>
          </w:tcPr>
          <w:p w14:paraId="5D9D7340"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7C5B438D" w14:textId="77777777" w:rsidR="00C2051F" w:rsidRDefault="00C2051F" w:rsidP="00D11688">
            <w:pPr>
              <w:pStyle w:val="TableParagraph"/>
              <w:spacing w:line="255" w:lineRule="exact"/>
              <w:ind w:left="18"/>
              <w:rPr>
                <w:sz w:val="24"/>
              </w:rPr>
            </w:pPr>
            <w:r>
              <w:rPr>
                <w:color w:val="231F20"/>
                <w:sz w:val="24"/>
              </w:rPr>
              <w:t>Funding</w:t>
            </w:r>
          </w:p>
          <w:p w14:paraId="543B683D"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061ADB48"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4F5B1AF1" w14:textId="77777777" w:rsidR="00C2051F" w:rsidRDefault="00C2051F" w:rsidP="00D11688">
            <w:pPr>
              <w:pStyle w:val="TableParagraph"/>
              <w:spacing w:line="255" w:lineRule="exact"/>
              <w:ind w:left="18"/>
              <w:rPr>
                <w:sz w:val="24"/>
              </w:rPr>
            </w:pPr>
            <w:r>
              <w:rPr>
                <w:color w:val="231F20"/>
                <w:sz w:val="24"/>
              </w:rPr>
              <w:t>Sustainability and suggested</w:t>
            </w:r>
          </w:p>
          <w:p w14:paraId="75257BD2" w14:textId="77777777" w:rsidR="00C2051F" w:rsidRDefault="00C2051F" w:rsidP="00D11688">
            <w:pPr>
              <w:pStyle w:val="TableParagraph"/>
              <w:spacing w:line="290" w:lineRule="exact"/>
              <w:ind w:left="18"/>
              <w:rPr>
                <w:sz w:val="24"/>
              </w:rPr>
            </w:pPr>
            <w:r>
              <w:rPr>
                <w:color w:val="231F20"/>
                <w:sz w:val="24"/>
              </w:rPr>
              <w:t>next steps:</w:t>
            </w:r>
          </w:p>
        </w:tc>
      </w:tr>
      <w:tr w:rsidR="00C2051F" w14:paraId="6E51DBC7" w14:textId="77777777" w:rsidTr="00D11688">
        <w:trPr>
          <w:trHeight w:val="2040"/>
        </w:trPr>
        <w:tc>
          <w:tcPr>
            <w:tcW w:w="3758" w:type="dxa"/>
          </w:tcPr>
          <w:p w14:paraId="7C48E17D" w14:textId="63C6EE5F" w:rsidR="00EA24DA" w:rsidRDefault="00F03A41" w:rsidP="00D11688">
            <w:pPr>
              <w:pStyle w:val="TableParagraph"/>
              <w:rPr>
                <w:rFonts w:asciiTheme="minorHAnsi" w:hAnsiTheme="minorHAnsi"/>
                <w:sz w:val="24"/>
              </w:rPr>
            </w:pPr>
            <w:r>
              <w:rPr>
                <w:rFonts w:asciiTheme="minorHAnsi" w:hAnsiTheme="minorHAnsi"/>
                <w:sz w:val="24"/>
              </w:rPr>
              <w:t>Purcha</w:t>
            </w:r>
            <w:r w:rsidR="0046140E">
              <w:rPr>
                <w:rFonts w:asciiTheme="minorHAnsi" w:hAnsiTheme="minorHAnsi"/>
                <w:sz w:val="24"/>
              </w:rPr>
              <w:t xml:space="preserve">se subscription </w:t>
            </w:r>
            <w:r>
              <w:rPr>
                <w:rFonts w:asciiTheme="minorHAnsi" w:hAnsiTheme="minorHAnsi"/>
                <w:sz w:val="24"/>
              </w:rPr>
              <w:t xml:space="preserve">with TLG-PE. This will provide a creative, inclusive, skills based curriculum for all pupils from YR-Y2. It will include CPD for all staff to enable them to deliver and assess the PE curriculum to ensure sustainability for the future. It will support the PE lead </w:t>
            </w:r>
            <w:r>
              <w:rPr>
                <w:rFonts w:asciiTheme="minorHAnsi" w:hAnsiTheme="minorHAnsi" w:cstheme="minorHAnsi"/>
                <w:sz w:val="24"/>
                <w:szCs w:val="24"/>
              </w:rPr>
              <w:t>in all areas of the role including quality of teaching and learning, measurement of impact and funding compliance. They will also work with Senior Leaders and Governors to ensure they understand their role in Physical Education.</w:t>
            </w:r>
          </w:p>
          <w:p w14:paraId="12FF7C70" w14:textId="77777777" w:rsidR="004C0738" w:rsidRDefault="004C0738" w:rsidP="00D11688">
            <w:pPr>
              <w:pStyle w:val="TableParagraph"/>
              <w:rPr>
                <w:rFonts w:asciiTheme="minorHAnsi" w:hAnsiTheme="minorHAnsi"/>
                <w:sz w:val="24"/>
              </w:rPr>
            </w:pPr>
          </w:p>
          <w:p w14:paraId="6E558A42" w14:textId="77777777" w:rsidR="004C0738" w:rsidRDefault="004C0738" w:rsidP="00D11688">
            <w:pPr>
              <w:pStyle w:val="TableParagraph"/>
              <w:rPr>
                <w:rFonts w:asciiTheme="minorHAnsi" w:hAnsiTheme="minorHAnsi"/>
                <w:sz w:val="24"/>
              </w:rPr>
            </w:pPr>
          </w:p>
          <w:p w14:paraId="62A6014F" w14:textId="77777777" w:rsidR="004C0738" w:rsidRDefault="004C0738" w:rsidP="00D11688">
            <w:pPr>
              <w:pStyle w:val="TableParagraph"/>
              <w:rPr>
                <w:rFonts w:asciiTheme="minorHAnsi" w:hAnsiTheme="minorHAnsi"/>
                <w:sz w:val="24"/>
              </w:rPr>
            </w:pPr>
          </w:p>
          <w:p w14:paraId="158D0CF1" w14:textId="77777777" w:rsidR="00EC10D6" w:rsidRDefault="00EC10D6" w:rsidP="00D11688">
            <w:pPr>
              <w:pStyle w:val="TableParagraph"/>
              <w:rPr>
                <w:rFonts w:asciiTheme="minorHAnsi" w:hAnsiTheme="minorHAnsi"/>
                <w:sz w:val="24"/>
              </w:rPr>
            </w:pPr>
          </w:p>
          <w:p w14:paraId="5F3639D6" w14:textId="77777777" w:rsidR="00EC10D6" w:rsidRPr="00EA24DA" w:rsidRDefault="00EC10D6" w:rsidP="00D11688">
            <w:pPr>
              <w:pStyle w:val="TableParagraph"/>
              <w:rPr>
                <w:rFonts w:asciiTheme="minorHAnsi" w:hAnsiTheme="minorHAnsi"/>
                <w:sz w:val="24"/>
              </w:rPr>
            </w:pPr>
          </w:p>
        </w:tc>
        <w:tc>
          <w:tcPr>
            <w:tcW w:w="3458" w:type="dxa"/>
          </w:tcPr>
          <w:p w14:paraId="3E55C11A" w14:textId="367BDD24" w:rsidR="008A39BF" w:rsidRDefault="00FE434B" w:rsidP="00D11688">
            <w:pPr>
              <w:pStyle w:val="TableParagraph"/>
              <w:rPr>
                <w:rFonts w:asciiTheme="minorHAnsi" w:hAnsiTheme="minorHAnsi"/>
                <w:sz w:val="24"/>
              </w:rPr>
            </w:pPr>
            <w:r>
              <w:rPr>
                <w:rFonts w:asciiTheme="minorHAnsi" w:hAnsiTheme="minorHAnsi"/>
                <w:sz w:val="24"/>
              </w:rPr>
              <w:t xml:space="preserve">Meetings when </w:t>
            </w:r>
            <w:proofErr w:type="gramStart"/>
            <w:r>
              <w:rPr>
                <w:rFonts w:asciiTheme="minorHAnsi" w:hAnsiTheme="minorHAnsi"/>
                <w:sz w:val="24"/>
              </w:rPr>
              <w:t>necessary</w:t>
            </w:r>
            <w:proofErr w:type="gramEnd"/>
            <w:r>
              <w:rPr>
                <w:rFonts w:asciiTheme="minorHAnsi" w:hAnsiTheme="minorHAnsi"/>
                <w:sz w:val="24"/>
              </w:rPr>
              <w:t xml:space="preserve"> with Colin from TLG PE to discuss any updates. </w:t>
            </w:r>
          </w:p>
          <w:p w14:paraId="7ADDCDAC" w14:textId="77777777" w:rsidR="00F03A41" w:rsidRDefault="0046140E" w:rsidP="00D11688">
            <w:pPr>
              <w:pStyle w:val="TableParagraph"/>
              <w:rPr>
                <w:rFonts w:asciiTheme="minorHAnsi" w:hAnsiTheme="minorHAnsi"/>
                <w:sz w:val="24"/>
              </w:rPr>
            </w:pPr>
            <w:r>
              <w:rPr>
                <w:rFonts w:asciiTheme="minorHAnsi" w:hAnsiTheme="minorHAnsi"/>
                <w:sz w:val="24"/>
              </w:rPr>
              <w:t>Update</w:t>
            </w:r>
            <w:r w:rsidR="00F03A41">
              <w:rPr>
                <w:rFonts w:asciiTheme="minorHAnsi" w:hAnsiTheme="minorHAnsi"/>
                <w:sz w:val="24"/>
              </w:rPr>
              <w:t xml:space="preserve"> pupil data to the TLG system to allow for accurate assessment. </w:t>
            </w:r>
          </w:p>
          <w:p w14:paraId="2A282769" w14:textId="77777777" w:rsidR="00F03A41" w:rsidRDefault="00F03A41" w:rsidP="00D11688">
            <w:pPr>
              <w:pStyle w:val="TableParagraph"/>
              <w:rPr>
                <w:rFonts w:asciiTheme="minorHAnsi" w:hAnsiTheme="minorHAnsi"/>
                <w:sz w:val="24"/>
              </w:rPr>
            </w:pPr>
            <w:r>
              <w:rPr>
                <w:rFonts w:asciiTheme="minorHAnsi" w:hAnsiTheme="minorHAnsi"/>
                <w:sz w:val="24"/>
              </w:rPr>
              <w:t xml:space="preserve">Half termly monitoring/training visits from TLG-PE to ensure the </w:t>
            </w:r>
            <w:proofErr w:type="spellStart"/>
            <w:r>
              <w:rPr>
                <w:rFonts w:asciiTheme="minorHAnsi" w:hAnsiTheme="minorHAnsi"/>
                <w:sz w:val="24"/>
              </w:rPr>
              <w:t>programme</w:t>
            </w:r>
            <w:proofErr w:type="spellEnd"/>
            <w:r>
              <w:rPr>
                <w:rFonts w:asciiTheme="minorHAnsi" w:hAnsiTheme="minorHAnsi"/>
                <w:sz w:val="24"/>
              </w:rPr>
              <w:t xml:space="preserve"> is being implemented correctly and there has been an impact on the teaching of PE and an increase in staff subject knowledge. </w:t>
            </w:r>
          </w:p>
          <w:p w14:paraId="617CBE96" w14:textId="311AC98F" w:rsidR="00F03A41" w:rsidRDefault="00F03A41" w:rsidP="00D11688">
            <w:pPr>
              <w:pStyle w:val="TableParagraph"/>
              <w:rPr>
                <w:rFonts w:asciiTheme="minorHAnsi" w:hAnsiTheme="minorHAnsi"/>
                <w:sz w:val="24"/>
              </w:rPr>
            </w:pPr>
            <w:r>
              <w:rPr>
                <w:rFonts w:asciiTheme="minorHAnsi" w:hAnsiTheme="minorHAnsi"/>
                <w:sz w:val="24"/>
              </w:rPr>
              <w:t xml:space="preserve">Regular monitoring of PE </w:t>
            </w:r>
            <w:r w:rsidR="00FE434B">
              <w:rPr>
                <w:rFonts w:asciiTheme="minorHAnsi" w:hAnsiTheme="minorHAnsi"/>
                <w:sz w:val="24"/>
              </w:rPr>
              <w:t>assessments and judgements</w:t>
            </w:r>
            <w:r>
              <w:rPr>
                <w:rFonts w:asciiTheme="minorHAnsi" w:hAnsiTheme="minorHAnsi"/>
                <w:sz w:val="24"/>
              </w:rPr>
              <w:t xml:space="preserve"> in all year groups. </w:t>
            </w:r>
          </w:p>
          <w:p w14:paraId="09A8595C" w14:textId="77777777" w:rsidR="008A39BF" w:rsidRDefault="008A39BF" w:rsidP="00D11688">
            <w:pPr>
              <w:pStyle w:val="TableParagraph"/>
              <w:rPr>
                <w:rFonts w:asciiTheme="minorHAnsi" w:hAnsiTheme="minorHAnsi"/>
                <w:sz w:val="24"/>
              </w:rPr>
            </w:pPr>
          </w:p>
          <w:p w14:paraId="1A78E23C" w14:textId="77777777" w:rsidR="008A39BF" w:rsidRDefault="008A39BF" w:rsidP="00D11688">
            <w:pPr>
              <w:pStyle w:val="TableParagraph"/>
              <w:rPr>
                <w:rFonts w:asciiTheme="minorHAnsi" w:hAnsiTheme="minorHAnsi"/>
                <w:sz w:val="24"/>
              </w:rPr>
            </w:pPr>
          </w:p>
          <w:p w14:paraId="2A8BDA09" w14:textId="77777777" w:rsidR="008A39BF" w:rsidRDefault="008A39BF" w:rsidP="00D11688">
            <w:pPr>
              <w:pStyle w:val="TableParagraph"/>
              <w:rPr>
                <w:rFonts w:asciiTheme="minorHAnsi" w:hAnsiTheme="minorHAnsi"/>
                <w:sz w:val="24"/>
              </w:rPr>
            </w:pPr>
          </w:p>
          <w:p w14:paraId="523854A0" w14:textId="77777777" w:rsidR="008A39BF" w:rsidRDefault="008A39BF" w:rsidP="00D11688">
            <w:pPr>
              <w:pStyle w:val="TableParagraph"/>
              <w:rPr>
                <w:rFonts w:asciiTheme="minorHAnsi" w:hAnsiTheme="minorHAnsi"/>
                <w:sz w:val="24"/>
              </w:rPr>
            </w:pPr>
          </w:p>
          <w:p w14:paraId="5613514B" w14:textId="77777777" w:rsidR="00F03A41" w:rsidRDefault="00F03A41" w:rsidP="00D11688">
            <w:pPr>
              <w:pStyle w:val="TableParagraph"/>
              <w:rPr>
                <w:rFonts w:asciiTheme="minorHAnsi" w:hAnsiTheme="minorHAnsi"/>
                <w:sz w:val="24"/>
              </w:rPr>
            </w:pPr>
          </w:p>
          <w:p w14:paraId="3E229BEA" w14:textId="77777777" w:rsidR="00F03A41" w:rsidRDefault="00F03A41" w:rsidP="00D11688">
            <w:pPr>
              <w:pStyle w:val="TableParagraph"/>
              <w:rPr>
                <w:rFonts w:asciiTheme="minorHAnsi" w:hAnsiTheme="minorHAnsi"/>
                <w:sz w:val="24"/>
              </w:rPr>
            </w:pPr>
          </w:p>
          <w:p w14:paraId="50C4288A" w14:textId="77777777" w:rsidR="00F03A41" w:rsidRDefault="00F03A41" w:rsidP="00D11688">
            <w:pPr>
              <w:pStyle w:val="TableParagraph"/>
              <w:rPr>
                <w:rFonts w:asciiTheme="minorHAnsi" w:hAnsiTheme="minorHAnsi"/>
                <w:sz w:val="24"/>
              </w:rPr>
            </w:pPr>
          </w:p>
          <w:p w14:paraId="10540962" w14:textId="77777777" w:rsidR="00F03A41" w:rsidRDefault="00F03A41" w:rsidP="00D11688">
            <w:pPr>
              <w:pStyle w:val="TableParagraph"/>
              <w:rPr>
                <w:rFonts w:asciiTheme="minorHAnsi" w:hAnsiTheme="minorHAnsi"/>
                <w:sz w:val="24"/>
              </w:rPr>
            </w:pPr>
          </w:p>
          <w:p w14:paraId="02F8A083" w14:textId="77777777" w:rsidR="0074294D" w:rsidRDefault="0074294D" w:rsidP="00D11688">
            <w:pPr>
              <w:pStyle w:val="TableParagraph"/>
              <w:rPr>
                <w:rFonts w:asciiTheme="minorHAnsi" w:hAnsiTheme="minorHAnsi"/>
                <w:sz w:val="24"/>
              </w:rPr>
            </w:pPr>
          </w:p>
          <w:p w14:paraId="17328601" w14:textId="77777777" w:rsidR="0074294D" w:rsidRDefault="0074294D" w:rsidP="00D11688">
            <w:pPr>
              <w:pStyle w:val="TableParagraph"/>
              <w:rPr>
                <w:rFonts w:asciiTheme="minorHAnsi" w:hAnsiTheme="minorHAnsi"/>
                <w:sz w:val="24"/>
              </w:rPr>
            </w:pPr>
          </w:p>
          <w:p w14:paraId="084B81A0" w14:textId="77777777" w:rsidR="0074294D" w:rsidRDefault="0074294D" w:rsidP="00D11688">
            <w:pPr>
              <w:pStyle w:val="TableParagraph"/>
              <w:rPr>
                <w:rFonts w:asciiTheme="minorHAnsi" w:hAnsiTheme="minorHAnsi"/>
                <w:sz w:val="24"/>
              </w:rPr>
            </w:pPr>
          </w:p>
          <w:p w14:paraId="53B89683" w14:textId="77777777" w:rsidR="00EC10D6" w:rsidRPr="00EA24DA" w:rsidRDefault="00EC10D6" w:rsidP="00D11688">
            <w:pPr>
              <w:pStyle w:val="TableParagraph"/>
              <w:rPr>
                <w:rFonts w:asciiTheme="minorHAnsi" w:hAnsiTheme="minorHAnsi"/>
                <w:sz w:val="24"/>
              </w:rPr>
            </w:pPr>
            <w:r>
              <w:rPr>
                <w:rFonts w:asciiTheme="minorHAnsi" w:hAnsiTheme="minorHAnsi"/>
                <w:sz w:val="24"/>
              </w:rPr>
              <w:t xml:space="preserve"> </w:t>
            </w:r>
          </w:p>
        </w:tc>
        <w:tc>
          <w:tcPr>
            <w:tcW w:w="1663" w:type="dxa"/>
          </w:tcPr>
          <w:p w14:paraId="6B73130D" w14:textId="77777777" w:rsidR="00EA24DA" w:rsidRDefault="00F03A41" w:rsidP="00D11688">
            <w:pPr>
              <w:pStyle w:val="TableParagraph"/>
              <w:rPr>
                <w:rFonts w:asciiTheme="minorHAnsi" w:hAnsiTheme="minorHAnsi"/>
                <w:sz w:val="24"/>
              </w:rPr>
            </w:pPr>
            <w:r>
              <w:rPr>
                <w:rFonts w:asciiTheme="minorHAnsi" w:hAnsiTheme="minorHAnsi"/>
                <w:sz w:val="24"/>
              </w:rPr>
              <w:t>£3750 subscription to the project</w:t>
            </w:r>
          </w:p>
          <w:p w14:paraId="38AED667" w14:textId="77777777" w:rsidR="00F03A41" w:rsidRDefault="00F03A41" w:rsidP="00D11688">
            <w:pPr>
              <w:pStyle w:val="TableParagraph"/>
              <w:rPr>
                <w:rFonts w:asciiTheme="minorHAnsi" w:hAnsiTheme="minorHAnsi"/>
                <w:sz w:val="24"/>
              </w:rPr>
            </w:pPr>
          </w:p>
          <w:p w14:paraId="266410DA" w14:textId="77777777" w:rsidR="00EC10D6" w:rsidRPr="00EA24DA" w:rsidRDefault="00EC10D6" w:rsidP="0074294D">
            <w:pPr>
              <w:pStyle w:val="TableParagraph"/>
              <w:rPr>
                <w:rFonts w:asciiTheme="minorHAnsi" w:hAnsiTheme="minorHAnsi"/>
                <w:sz w:val="24"/>
              </w:rPr>
            </w:pPr>
          </w:p>
        </w:tc>
        <w:tc>
          <w:tcPr>
            <w:tcW w:w="3423" w:type="dxa"/>
          </w:tcPr>
          <w:p w14:paraId="67E73018" w14:textId="2491A4CD" w:rsidR="00D64DFB" w:rsidRDefault="00EF5607" w:rsidP="00D11688">
            <w:pPr>
              <w:pStyle w:val="TableParagraph"/>
              <w:rPr>
                <w:rFonts w:asciiTheme="minorHAnsi" w:hAnsiTheme="minorHAnsi"/>
                <w:sz w:val="24"/>
              </w:rPr>
            </w:pPr>
            <w:r>
              <w:rPr>
                <w:rFonts w:asciiTheme="minorHAnsi" w:hAnsiTheme="minorHAnsi"/>
                <w:sz w:val="24"/>
              </w:rPr>
              <w:t xml:space="preserve">Colin </w:t>
            </w:r>
            <w:r w:rsidR="00CC3834">
              <w:rPr>
                <w:rFonts w:asciiTheme="minorHAnsi" w:hAnsiTheme="minorHAnsi"/>
                <w:sz w:val="24"/>
              </w:rPr>
              <w:t xml:space="preserve">continues to provide </w:t>
            </w:r>
            <w:r>
              <w:rPr>
                <w:rFonts w:asciiTheme="minorHAnsi" w:hAnsiTheme="minorHAnsi"/>
                <w:sz w:val="24"/>
              </w:rPr>
              <w:t>regular CPD for staff</w:t>
            </w:r>
            <w:r w:rsidR="00CC3834">
              <w:rPr>
                <w:rFonts w:asciiTheme="minorHAnsi" w:hAnsiTheme="minorHAnsi"/>
                <w:sz w:val="24"/>
              </w:rPr>
              <w:t xml:space="preserve"> where necessary</w:t>
            </w:r>
            <w:r>
              <w:rPr>
                <w:rFonts w:asciiTheme="minorHAnsi" w:hAnsiTheme="minorHAnsi"/>
                <w:sz w:val="24"/>
              </w:rPr>
              <w:t xml:space="preserve">. </w:t>
            </w:r>
          </w:p>
          <w:p w14:paraId="0868AF5C" w14:textId="19290CC7" w:rsidR="00CC3834" w:rsidRDefault="00CC3834" w:rsidP="00D11688">
            <w:pPr>
              <w:pStyle w:val="TableParagraph"/>
              <w:rPr>
                <w:rFonts w:asciiTheme="minorHAnsi" w:hAnsiTheme="minorHAnsi"/>
                <w:sz w:val="24"/>
              </w:rPr>
            </w:pPr>
            <w:r>
              <w:rPr>
                <w:rFonts w:asciiTheme="minorHAnsi" w:hAnsiTheme="minorHAnsi"/>
                <w:sz w:val="24"/>
              </w:rPr>
              <w:t xml:space="preserve">Further needs will be identified and addressed in the most appropriate and useful way. </w:t>
            </w:r>
          </w:p>
          <w:p w14:paraId="2B2CEBB3" w14:textId="2BA9DD92" w:rsidR="00D64DFB" w:rsidRDefault="00EF5607" w:rsidP="00D11688">
            <w:pPr>
              <w:pStyle w:val="TableParagraph"/>
              <w:rPr>
                <w:rFonts w:asciiTheme="minorHAnsi" w:hAnsiTheme="minorHAnsi"/>
                <w:sz w:val="24"/>
              </w:rPr>
            </w:pPr>
            <w:r>
              <w:rPr>
                <w:rFonts w:asciiTheme="minorHAnsi" w:hAnsiTheme="minorHAnsi"/>
                <w:sz w:val="24"/>
              </w:rPr>
              <w:t xml:space="preserve">This will ensure that all children receive a </w:t>
            </w:r>
            <w:proofErr w:type="gramStart"/>
            <w:r>
              <w:rPr>
                <w:rFonts w:asciiTheme="minorHAnsi" w:hAnsiTheme="minorHAnsi"/>
                <w:sz w:val="24"/>
              </w:rPr>
              <w:t>high quality</w:t>
            </w:r>
            <w:proofErr w:type="gramEnd"/>
            <w:r>
              <w:rPr>
                <w:rFonts w:asciiTheme="minorHAnsi" w:hAnsiTheme="minorHAnsi"/>
                <w:sz w:val="24"/>
              </w:rPr>
              <w:t xml:space="preserve"> PE education allowing for carefully planned skill progression. </w:t>
            </w:r>
          </w:p>
          <w:p w14:paraId="755B09D7" w14:textId="77777777" w:rsidR="00D64DFB" w:rsidRDefault="00D64DFB" w:rsidP="00D11688">
            <w:pPr>
              <w:pStyle w:val="TableParagraph"/>
              <w:rPr>
                <w:rFonts w:asciiTheme="minorHAnsi" w:hAnsiTheme="minorHAnsi"/>
                <w:sz w:val="24"/>
              </w:rPr>
            </w:pPr>
          </w:p>
          <w:p w14:paraId="409578D0" w14:textId="77777777" w:rsidR="007B739A" w:rsidRDefault="007B739A" w:rsidP="00D11688">
            <w:pPr>
              <w:pStyle w:val="TableParagraph"/>
              <w:rPr>
                <w:rFonts w:asciiTheme="minorHAnsi" w:hAnsiTheme="minorHAnsi"/>
                <w:sz w:val="24"/>
              </w:rPr>
            </w:pPr>
          </w:p>
          <w:p w14:paraId="41489935" w14:textId="77777777" w:rsidR="00D64DFB" w:rsidRDefault="00D64DFB" w:rsidP="00D11688">
            <w:pPr>
              <w:pStyle w:val="TableParagraph"/>
              <w:rPr>
                <w:rFonts w:asciiTheme="minorHAnsi" w:hAnsiTheme="minorHAnsi"/>
                <w:sz w:val="24"/>
              </w:rPr>
            </w:pPr>
          </w:p>
          <w:p w14:paraId="192A5156" w14:textId="77777777" w:rsidR="0046140E" w:rsidRDefault="0046140E" w:rsidP="00D11688">
            <w:pPr>
              <w:pStyle w:val="TableParagraph"/>
              <w:rPr>
                <w:rFonts w:asciiTheme="minorHAnsi" w:hAnsiTheme="minorHAnsi"/>
                <w:sz w:val="24"/>
              </w:rPr>
            </w:pPr>
          </w:p>
          <w:p w14:paraId="234CF851" w14:textId="77777777" w:rsidR="0046140E" w:rsidRDefault="0046140E" w:rsidP="00D11688">
            <w:pPr>
              <w:pStyle w:val="TableParagraph"/>
              <w:rPr>
                <w:rFonts w:asciiTheme="minorHAnsi" w:hAnsiTheme="minorHAnsi"/>
                <w:sz w:val="24"/>
              </w:rPr>
            </w:pPr>
          </w:p>
          <w:p w14:paraId="3A9BCABF" w14:textId="77777777" w:rsidR="00332E37" w:rsidRDefault="00332E37" w:rsidP="00D11688">
            <w:pPr>
              <w:pStyle w:val="TableParagraph"/>
              <w:rPr>
                <w:rFonts w:asciiTheme="minorHAnsi" w:hAnsiTheme="minorHAnsi"/>
                <w:sz w:val="24"/>
              </w:rPr>
            </w:pPr>
          </w:p>
          <w:p w14:paraId="6033EA5E" w14:textId="77777777" w:rsidR="00332E37" w:rsidRDefault="00332E37" w:rsidP="00D11688">
            <w:pPr>
              <w:pStyle w:val="TableParagraph"/>
              <w:rPr>
                <w:rFonts w:asciiTheme="minorHAnsi" w:hAnsiTheme="minorHAnsi"/>
                <w:sz w:val="24"/>
              </w:rPr>
            </w:pPr>
          </w:p>
          <w:p w14:paraId="6AF3AF4A" w14:textId="77777777" w:rsidR="00332E37" w:rsidRDefault="00332E37" w:rsidP="00D11688">
            <w:pPr>
              <w:pStyle w:val="TableParagraph"/>
              <w:rPr>
                <w:rFonts w:asciiTheme="minorHAnsi" w:hAnsiTheme="minorHAnsi"/>
                <w:sz w:val="24"/>
              </w:rPr>
            </w:pPr>
          </w:p>
          <w:p w14:paraId="754F675D" w14:textId="77777777" w:rsidR="00332E37" w:rsidRDefault="00332E37" w:rsidP="00D11688">
            <w:pPr>
              <w:pStyle w:val="TableParagraph"/>
              <w:rPr>
                <w:rFonts w:asciiTheme="minorHAnsi" w:hAnsiTheme="minorHAnsi"/>
                <w:sz w:val="24"/>
              </w:rPr>
            </w:pPr>
          </w:p>
          <w:p w14:paraId="06A78FEF" w14:textId="77777777" w:rsidR="00332E37" w:rsidRDefault="00332E37" w:rsidP="00D11688">
            <w:pPr>
              <w:pStyle w:val="TableParagraph"/>
              <w:rPr>
                <w:rFonts w:asciiTheme="minorHAnsi" w:hAnsiTheme="minorHAnsi"/>
                <w:sz w:val="24"/>
              </w:rPr>
            </w:pPr>
          </w:p>
          <w:p w14:paraId="4F7841DE" w14:textId="77777777" w:rsidR="00332E37" w:rsidRDefault="00332E37" w:rsidP="00D11688">
            <w:pPr>
              <w:pStyle w:val="TableParagraph"/>
              <w:rPr>
                <w:rFonts w:asciiTheme="minorHAnsi" w:hAnsiTheme="minorHAnsi"/>
                <w:sz w:val="24"/>
              </w:rPr>
            </w:pPr>
          </w:p>
          <w:p w14:paraId="030F55CE" w14:textId="77777777" w:rsidR="00332E37" w:rsidRDefault="00332E37" w:rsidP="00D11688">
            <w:pPr>
              <w:pStyle w:val="TableParagraph"/>
              <w:rPr>
                <w:rFonts w:asciiTheme="minorHAnsi" w:hAnsiTheme="minorHAnsi"/>
                <w:sz w:val="24"/>
              </w:rPr>
            </w:pPr>
          </w:p>
          <w:p w14:paraId="167D4911" w14:textId="77777777" w:rsidR="00332E37" w:rsidRDefault="00332E37" w:rsidP="00D11688">
            <w:pPr>
              <w:pStyle w:val="TableParagraph"/>
              <w:rPr>
                <w:rFonts w:asciiTheme="minorHAnsi" w:hAnsiTheme="minorHAnsi"/>
                <w:sz w:val="24"/>
              </w:rPr>
            </w:pPr>
          </w:p>
          <w:p w14:paraId="51A90833" w14:textId="77777777" w:rsidR="00332E37" w:rsidRDefault="00332E37" w:rsidP="00D11688">
            <w:pPr>
              <w:pStyle w:val="TableParagraph"/>
              <w:rPr>
                <w:rFonts w:asciiTheme="minorHAnsi" w:hAnsiTheme="minorHAnsi"/>
                <w:sz w:val="24"/>
              </w:rPr>
            </w:pPr>
          </w:p>
          <w:p w14:paraId="600A9159" w14:textId="77777777" w:rsidR="00332E37" w:rsidRDefault="00332E37" w:rsidP="00D11688">
            <w:pPr>
              <w:pStyle w:val="TableParagraph"/>
              <w:rPr>
                <w:rFonts w:asciiTheme="minorHAnsi" w:hAnsiTheme="minorHAnsi"/>
                <w:sz w:val="24"/>
              </w:rPr>
            </w:pPr>
          </w:p>
          <w:p w14:paraId="3F0F049E" w14:textId="77777777" w:rsidR="00332E37" w:rsidRDefault="00332E37" w:rsidP="00D11688">
            <w:pPr>
              <w:pStyle w:val="TableParagraph"/>
              <w:rPr>
                <w:rFonts w:asciiTheme="minorHAnsi" w:hAnsiTheme="minorHAnsi"/>
                <w:sz w:val="24"/>
              </w:rPr>
            </w:pPr>
          </w:p>
          <w:p w14:paraId="76AD75A4" w14:textId="77777777" w:rsidR="00332E37" w:rsidRDefault="00332E37" w:rsidP="00D11688">
            <w:pPr>
              <w:pStyle w:val="TableParagraph"/>
              <w:rPr>
                <w:rFonts w:asciiTheme="minorHAnsi" w:hAnsiTheme="minorHAnsi"/>
                <w:sz w:val="24"/>
              </w:rPr>
            </w:pPr>
          </w:p>
          <w:p w14:paraId="13F01183" w14:textId="77777777" w:rsidR="00332E37" w:rsidRDefault="00332E37" w:rsidP="00D11688">
            <w:pPr>
              <w:pStyle w:val="TableParagraph"/>
              <w:rPr>
                <w:rFonts w:asciiTheme="minorHAnsi" w:hAnsiTheme="minorHAnsi"/>
                <w:sz w:val="24"/>
              </w:rPr>
            </w:pPr>
          </w:p>
          <w:p w14:paraId="5406A867" w14:textId="77777777" w:rsidR="00332E37" w:rsidRDefault="00332E37" w:rsidP="00D11688">
            <w:pPr>
              <w:pStyle w:val="TableParagraph"/>
              <w:rPr>
                <w:rFonts w:asciiTheme="minorHAnsi" w:hAnsiTheme="minorHAnsi"/>
                <w:sz w:val="24"/>
              </w:rPr>
            </w:pPr>
          </w:p>
          <w:p w14:paraId="680DE238" w14:textId="77777777" w:rsidR="00332E37" w:rsidRDefault="00332E37" w:rsidP="00D11688">
            <w:pPr>
              <w:pStyle w:val="TableParagraph"/>
              <w:rPr>
                <w:rFonts w:asciiTheme="minorHAnsi" w:hAnsiTheme="minorHAnsi"/>
                <w:sz w:val="24"/>
              </w:rPr>
            </w:pPr>
          </w:p>
          <w:p w14:paraId="2CA29383" w14:textId="77777777" w:rsidR="00CC3834" w:rsidRDefault="00CC3834" w:rsidP="00D11688">
            <w:pPr>
              <w:pStyle w:val="TableParagraph"/>
              <w:rPr>
                <w:rFonts w:asciiTheme="minorHAnsi" w:hAnsiTheme="minorHAnsi"/>
                <w:sz w:val="24"/>
              </w:rPr>
            </w:pPr>
          </w:p>
          <w:p w14:paraId="74B3A6DD" w14:textId="7BDC7879" w:rsidR="00CC3834" w:rsidRPr="00EA24DA" w:rsidRDefault="00CC3834" w:rsidP="00D11688">
            <w:pPr>
              <w:pStyle w:val="TableParagraph"/>
              <w:rPr>
                <w:rFonts w:asciiTheme="minorHAnsi" w:hAnsiTheme="minorHAnsi"/>
                <w:sz w:val="24"/>
              </w:rPr>
            </w:pPr>
          </w:p>
        </w:tc>
        <w:tc>
          <w:tcPr>
            <w:tcW w:w="3076" w:type="dxa"/>
          </w:tcPr>
          <w:p w14:paraId="2B1561B3" w14:textId="4AEE20E1" w:rsidR="004C0738" w:rsidRPr="00EA24DA" w:rsidRDefault="00CC3834" w:rsidP="004C0738">
            <w:pPr>
              <w:pStyle w:val="TableParagraph"/>
              <w:rPr>
                <w:rFonts w:asciiTheme="minorHAnsi" w:hAnsiTheme="minorHAnsi"/>
                <w:sz w:val="24"/>
              </w:rPr>
            </w:pPr>
            <w:r>
              <w:rPr>
                <w:rFonts w:asciiTheme="minorHAnsi" w:hAnsiTheme="minorHAnsi"/>
                <w:sz w:val="24"/>
              </w:rPr>
              <w:t xml:space="preserve">Three years subscription to TLG-PE has been purchased while funds are available to ensure consistency in teaching in years to come. </w:t>
            </w:r>
            <w:r w:rsidR="00EF5607">
              <w:rPr>
                <w:rFonts w:asciiTheme="minorHAnsi" w:hAnsiTheme="minorHAnsi"/>
                <w:sz w:val="24"/>
              </w:rPr>
              <w:t xml:space="preserve"> </w:t>
            </w:r>
          </w:p>
        </w:tc>
      </w:tr>
      <w:tr w:rsidR="00C2051F" w14:paraId="3A71168F" w14:textId="77777777" w:rsidTr="00D11688">
        <w:trPr>
          <w:trHeight w:val="300"/>
        </w:trPr>
        <w:tc>
          <w:tcPr>
            <w:tcW w:w="12302" w:type="dxa"/>
            <w:gridSpan w:val="4"/>
            <w:vMerge w:val="restart"/>
          </w:tcPr>
          <w:p w14:paraId="556953A2" w14:textId="77777777" w:rsidR="00C2051F" w:rsidRDefault="00C2051F" w:rsidP="00D11688">
            <w:pPr>
              <w:pStyle w:val="TableParagraph"/>
              <w:spacing w:line="257" w:lineRule="exact"/>
              <w:ind w:left="18"/>
              <w:rPr>
                <w:sz w:val="24"/>
              </w:rPr>
            </w:pPr>
            <w:r>
              <w:rPr>
                <w:b/>
                <w:color w:val="0057A0"/>
                <w:sz w:val="24"/>
              </w:rPr>
              <w:lastRenderedPageBreak/>
              <w:t xml:space="preserve">Key indicator 4: </w:t>
            </w:r>
            <w:r>
              <w:rPr>
                <w:color w:val="0057A0"/>
                <w:sz w:val="24"/>
              </w:rPr>
              <w:t>Broader experience of a range of sports and activities offered to all pupils</w:t>
            </w:r>
          </w:p>
        </w:tc>
        <w:tc>
          <w:tcPr>
            <w:tcW w:w="3076" w:type="dxa"/>
          </w:tcPr>
          <w:p w14:paraId="44BA4EE2"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1231D0A1" w14:textId="77777777" w:rsidTr="00D11688">
        <w:trPr>
          <w:trHeight w:val="300"/>
        </w:trPr>
        <w:tc>
          <w:tcPr>
            <w:tcW w:w="12302" w:type="dxa"/>
            <w:gridSpan w:val="4"/>
            <w:vMerge/>
            <w:tcBorders>
              <w:top w:val="nil"/>
            </w:tcBorders>
          </w:tcPr>
          <w:p w14:paraId="1F7B395A" w14:textId="77777777" w:rsidR="00C2051F" w:rsidRDefault="00C2051F" w:rsidP="00D11688">
            <w:pPr>
              <w:rPr>
                <w:sz w:val="2"/>
                <w:szCs w:val="2"/>
              </w:rPr>
            </w:pPr>
          </w:p>
        </w:tc>
        <w:tc>
          <w:tcPr>
            <w:tcW w:w="3076" w:type="dxa"/>
          </w:tcPr>
          <w:p w14:paraId="5553FD86" w14:textId="77777777" w:rsidR="00C2051F" w:rsidRDefault="00C2051F" w:rsidP="00D11688">
            <w:pPr>
              <w:pStyle w:val="TableParagraph"/>
              <w:spacing w:line="257" w:lineRule="exact"/>
              <w:jc w:val="center"/>
              <w:rPr>
                <w:sz w:val="24"/>
              </w:rPr>
            </w:pPr>
            <w:r>
              <w:rPr>
                <w:color w:val="231F20"/>
                <w:sz w:val="24"/>
              </w:rPr>
              <w:t>%</w:t>
            </w:r>
          </w:p>
        </w:tc>
      </w:tr>
      <w:tr w:rsidR="00C2051F" w14:paraId="48E50CE1" w14:textId="77777777" w:rsidTr="00D11688">
        <w:trPr>
          <w:trHeight w:val="580"/>
        </w:trPr>
        <w:tc>
          <w:tcPr>
            <w:tcW w:w="3758" w:type="dxa"/>
          </w:tcPr>
          <w:p w14:paraId="1C1D66E4" w14:textId="77777777" w:rsidR="00C2051F" w:rsidRDefault="00C2051F" w:rsidP="00D11688">
            <w:pPr>
              <w:pStyle w:val="TableParagraph"/>
              <w:spacing w:line="255" w:lineRule="exact"/>
              <w:ind w:left="18"/>
              <w:rPr>
                <w:sz w:val="24"/>
              </w:rPr>
            </w:pPr>
            <w:r>
              <w:rPr>
                <w:color w:val="231F20"/>
                <w:sz w:val="24"/>
              </w:rPr>
              <w:t>School focus with clarity on intended</w:t>
            </w:r>
          </w:p>
          <w:p w14:paraId="2F00E75C" w14:textId="77777777" w:rsidR="00C2051F" w:rsidRDefault="00C2051F" w:rsidP="00D11688">
            <w:pPr>
              <w:pStyle w:val="TableParagraph"/>
              <w:spacing w:line="290" w:lineRule="exact"/>
              <w:ind w:left="18"/>
              <w:rPr>
                <w:b/>
                <w:sz w:val="24"/>
              </w:rPr>
            </w:pPr>
            <w:r>
              <w:rPr>
                <w:b/>
                <w:color w:val="231F20"/>
                <w:sz w:val="24"/>
              </w:rPr>
              <w:t>impact on pupils:</w:t>
            </w:r>
          </w:p>
        </w:tc>
        <w:tc>
          <w:tcPr>
            <w:tcW w:w="3458" w:type="dxa"/>
          </w:tcPr>
          <w:p w14:paraId="50B8868B"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520E5F55" w14:textId="77777777" w:rsidR="00C2051F" w:rsidRDefault="00C2051F" w:rsidP="00D11688">
            <w:pPr>
              <w:pStyle w:val="TableParagraph"/>
              <w:spacing w:line="255" w:lineRule="exact"/>
              <w:ind w:left="18"/>
              <w:rPr>
                <w:sz w:val="24"/>
              </w:rPr>
            </w:pPr>
            <w:r>
              <w:rPr>
                <w:color w:val="231F20"/>
                <w:sz w:val="24"/>
              </w:rPr>
              <w:t>Funding</w:t>
            </w:r>
          </w:p>
          <w:p w14:paraId="0C6C1BBF"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2A711607"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4F66C164" w14:textId="77777777" w:rsidR="00C2051F" w:rsidRDefault="00C2051F" w:rsidP="00D11688">
            <w:pPr>
              <w:pStyle w:val="TableParagraph"/>
              <w:spacing w:line="255" w:lineRule="exact"/>
              <w:ind w:left="18"/>
              <w:rPr>
                <w:sz w:val="24"/>
              </w:rPr>
            </w:pPr>
            <w:r>
              <w:rPr>
                <w:color w:val="231F20"/>
                <w:sz w:val="24"/>
              </w:rPr>
              <w:t>Sustainability and suggested</w:t>
            </w:r>
          </w:p>
          <w:p w14:paraId="3415F1AB" w14:textId="77777777" w:rsidR="00C2051F" w:rsidRDefault="00C2051F" w:rsidP="00D11688">
            <w:pPr>
              <w:pStyle w:val="TableParagraph"/>
              <w:spacing w:line="290" w:lineRule="exact"/>
              <w:ind w:left="18"/>
              <w:rPr>
                <w:sz w:val="24"/>
              </w:rPr>
            </w:pPr>
            <w:r>
              <w:rPr>
                <w:color w:val="231F20"/>
                <w:sz w:val="24"/>
              </w:rPr>
              <w:t>next steps:</w:t>
            </w:r>
          </w:p>
        </w:tc>
      </w:tr>
      <w:tr w:rsidR="00C2051F" w14:paraId="28DBAA1A" w14:textId="77777777" w:rsidTr="00D11688">
        <w:trPr>
          <w:trHeight w:val="2160"/>
        </w:trPr>
        <w:tc>
          <w:tcPr>
            <w:tcW w:w="3758" w:type="dxa"/>
          </w:tcPr>
          <w:p w14:paraId="162BF2D3" w14:textId="77777777" w:rsidR="00C2051F" w:rsidRDefault="008E3752" w:rsidP="008E3752">
            <w:pPr>
              <w:pStyle w:val="TableParagraph"/>
              <w:spacing w:line="257" w:lineRule="exact"/>
              <w:rPr>
                <w:sz w:val="24"/>
              </w:rPr>
            </w:pPr>
            <w:r>
              <w:rPr>
                <w:sz w:val="24"/>
              </w:rPr>
              <w:t xml:space="preserve">Ensure </w:t>
            </w:r>
            <w:r w:rsidR="00AD44AC">
              <w:rPr>
                <w:sz w:val="24"/>
              </w:rPr>
              <w:t xml:space="preserve">pupils are given the opportunity to try new sports during PE lessons. This will enable children to foster an enjoyment of a wider range of activities and discover new skills and talents. </w:t>
            </w:r>
          </w:p>
          <w:p w14:paraId="2F0F4F63" w14:textId="77777777" w:rsidR="00AA1DDD" w:rsidRDefault="00AA1DDD" w:rsidP="008E3752">
            <w:pPr>
              <w:pStyle w:val="TableParagraph"/>
              <w:spacing w:line="257" w:lineRule="exact"/>
              <w:rPr>
                <w:sz w:val="24"/>
              </w:rPr>
            </w:pPr>
          </w:p>
          <w:p w14:paraId="79654E6C" w14:textId="77777777" w:rsidR="00AA1DDD" w:rsidRDefault="00AA1DDD" w:rsidP="008E3752">
            <w:pPr>
              <w:pStyle w:val="TableParagraph"/>
              <w:spacing w:line="257" w:lineRule="exact"/>
              <w:rPr>
                <w:sz w:val="24"/>
              </w:rPr>
            </w:pPr>
          </w:p>
          <w:p w14:paraId="3398AC85" w14:textId="77777777" w:rsidR="00CC3834" w:rsidRDefault="00CC3834" w:rsidP="008E3752">
            <w:pPr>
              <w:pStyle w:val="TableParagraph"/>
              <w:spacing w:line="257" w:lineRule="exact"/>
              <w:rPr>
                <w:sz w:val="24"/>
              </w:rPr>
            </w:pPr>
          </w:p>
          <w:p w14:paraId="5D4DB4D4" w14:textId="77777777" w:rsidR="00CC3834" w:rsidRDefault="00CC3834" w:rsidP="008E3752">
            <w:pPr>
              <w:pStyle w:val="TableParagraph"/>
              <w:spacing w:line="257" w:lineRule="exact"/>
              <w:rPr>
                <w:sz w:val="24"/>
              </w:rPr>
            </w:pPr>
          </w:p>
          <w:p w14:paraId="3E7E6DAF" w14:textId="091F1166" w:rsidR="00AA1DDD" w:rsidRDefault="00AA1DDD" w:rsidP="008E3752">
            <w:pPr>
              <w:pStyle w:val="TableParagraph"/>
              <w:spacing w:line="257" w:lineRule="exact"/>
              <w:rPr>
                <w:sz w:val="24"/>
              </w:rPr>
            </w:pPr>
            <w:r>
              <w:rPr>
                <w:sz w:val="24"/>
              </w:rPr>
              <w:t>Provide all KS1 children with an opportunity to experience a sport with a</w:t>
            </w:r>
            <w:r w:rsidR="0095573E">
              <w:rPr>
                <w:sz w:val="24"/>
              </w:rPr>
              <w:t>n</w:t>
            </w:r>
            <w:r>
              <w:rPr>
                <w:sz w:val="24"/>
              </w:rPr>
              <w:t xml:space="preserve"> element of risk.</w:t>
            </w:r>
          </w:p>
          <w:p w14:paraId="1342B482" w14:textId="77777777" w:rsidR="00AA1DDD" w:rsidRDefault="00AA1DDD" w:rsidP="008E3752">
            <w:pPr>
              <w:pStyle w:val="TableParagraph"/>
              <w:spacing w:line="257" w:lineRule="exact"/>
              <w:rPr>
                <w:sz w:val="24"/>
              </w:rPr>
            </w:pPr>
            <w:r>
              <w:rPr>
                <w:sz w:val="24"/>
              </w:rPr>
              <w:t xml:space="preserve">This will raise self-esteem and confidence. Children will then transfer their improved growth mindset to other areas of the curriculum. </w:t>
            </w:r>
          </w:p>
          <w:p w14:paraId="0113A237" w14:textId="77777777" w:rsidR="005678E1" w:rsidRDefault="005678E1" w:rsidP="008E3752">
            <w:pPr>
              <w:pStyle w:val="TableParagraph"/>
              <w:spacing w:line="257" w:lineRule="exact"/>
              <w:rPr>
                <w:sz w:val="24"/>
              </w:rPr>
            </w:pPr>
          </w:p>
        </w:tc>
        <w:tc>
          <w:tcPr>
            <w:tcW w:w="3458" w:type="dxa"/>
          </w:tcPr>
          <w:p w14:paraId="6942DA4A" w14:textId="40DE2A10" w:rsidR="00EC10D6" w:rsidRDefault="0046140E" w:rsidP="00D11688">
            <w:pPr>
              <w:pStyle w:val="TableParagraph"/>
              <w:rPr>
                <w:rFonts w:asciiTheme="minorHAnsi" w:hAnsiTheme="minorHAnsi"/>
                <w:sz w:val="24"/>
              </w:rPr>
            </w:pPr>
            <w:r>
              <w:rPr>
                <w:rFonts w:asciiTheme="minorHAnsi" w:hAnsiTheme="minorHAnsi"/>
                <w:sz w:val="24"/>
              </w:rPr>
              <w:t>One</w:t>
            </w:r>
            <w:r w:rsidR="0074294D">
              <w:rPr>
                <w:rFonts w:asciiTheme="minorHAnsi" w:hAnsiTheme="minorHAnsi"/>
                <w:sz w:val="24"/>
              </w:rPr>
              <w:t xml:space="preserve"> block planned</w:t>
            </w:r>
            <w:r>
              <w:rPr>
                <w:rFonts w:asciiTheme="minorHAnsi" w:hAnsiTheme="minorHAnsi"/>
                <w:sz w:val="24"/>
              </w:rPr>
              <w:t xml:space="preserve"> at present with ESSP </w:t>
            </w:r>
            <w:proofErr w:type="gramStart"/>
            <w:r>
              <w:rPr>
                <w:rFonts w:asciiTheme="minorHAnsi" w:hAnsiTheme="minorHAnsi"/>
                <w:sz w:val="24"/>
              </w:rPr>
              <w:t xml:space="preserve">– </w:t>
            </w:r>
            <w:r w:rsidR="0074294D">
              <w:rPr>
                <w:rFonts w:asciiTheme="minorHAnsi" w:hAnsiTheme="minorHAnsi"/>
                <w:sz w:val="24"/>
              </w:rPr>
              <w:t xml:space="preserve"> </w:t>
            </w:r>
            <w:r w:rsidR="00CC3834">
              <w:rPr>
                <w:rFonts w:asciiTheme="minorHAnsi" w:hAnsiTheme="minorHAnsi"/>
                <w:sz w:val="24"/>
              </w:rPr>
              <w:t>Gymnastics</w:t>
            </w:r>
            <w:proofErr w:type="gramEnd"/>
            <w:r w:rsidR="00CC3834">
              <w:rPr>
                <w:rFonts w:asciiTheme="minorHAnsi" w:hAnsiTheme="minorHAnsi"/>
                <w:sz w:val="24"/>
              </w:rPr>
              <w:t>.</w:t>
            </w:r>
            <w:r w:rsidR="0074294D">
              <w:rPr>
                <w:rFonts w:asciiTheme="minorHAnsi" w:hAnsiTheme="minorHAnsi"/>
                <w:sz w:val="24"/>
              </w:rPr>
              <w:t xml:space="preserve"> </w:t>
            </w:r>
          </w:p>
          <w:p w14:paraId="44BD3F92" w14:textId="77777777" w:rsidR="0074294D" w:rsidRDefault="0074294D" w:rsidP="00D11688">
            <w:pPr>
              <w:pStyle w:val="TableParagraph"/>
              <w:rPr>
                <w:rFonts w:asciiTheme="minorHAnsi" w:hAnsiTheme="minorHAnsi"/>
                <w:sz w:val="24"/>
              </w:rPr>
            </w:pPr>
          </w:p>
          <w:p w14:paraId="2B3C9E8E" w14:textId="77777777" w:rsidR="0074294D" w:rsidRDefault="0074294D" w:rsidP="00D11688">
            <w:pPr>
              <w:pStyle w:val="TableParagraph"/>
              <w:rPr>
                <w:rFonts w:asciiTheme="minorHAnsi" w:hAnsiTheme="minorHAnsi"/>
                <w:sz w:val="24"/>
              </w:rPr>
            </w:pPr>
          </w:p>
          <w:p w14:paraId="4F9B713F" w14:textId="77777777" w:rsidR="0074294D" w:rsidRDefault="0074294D" w:rsidP="00D11688">
            <w:pPr>
              <w:pStyle w:val="TableParagraph"/>
              <w:rPr>
                <w:rFonts w:asciiTheme="minorHAnsi" w:hAnsiTheme="minorHAnsi"/>
                <w:sz w:val="24"/>
              </w:rPr>
            </w:pPr>
          </w:p>
          <w:p w14:paraId="1954588D" w14:textId="77777777" w:rsidR="0074294D" w:rsidRDefault="0074294D" w:rsidP="00D11688">
            <w:pPr>
              <w:pStyle w:val="TableParagraph"/>
              <w:rPr>
                <w:rFonts w:asciiTheme="minorHAnsi" w:hAnsiTheme="minorHAnsi"/>
                <w:sz w:val="24"/>
              </w:rPr>
            </w:pPr>
          </w:p>
          <w:p w14:paraId="53D5EAD2" w14:textId="77777777" w:rsidR="0046140E" w:rsidRDefault="0046140E" w:rsidP="00D11688">
            <w:pPr>
              <w:pStyle w:val="TableParagraph"/>
              <w:rPr>
                <w:rFonts w:asciiTheme="minorHAnsi" w:hAnsiTheme="minorHAnsi"/>
                <w:sz w:val="24"/>
              </w:rPr>
            </w:pPr>
          </w:p>
          <w:p w14:paraId="1ACA25A6" w14:textId="77777777" w:rsidR="00CC3834" w:rsidRDefault="00CC3834" w:rsidP="00D11688">
            <w:pPr>
              <w:pStyle w:val="TableParagraph"/>
              <w:rPr>
                <w:rFonts w:asciiTheme="minorHAnsi" w:hAnsiTheme="minorHAnsi"/>
                <w:sz w:val="24"/>
              </w:rPr>
            </w:pPr>
          </w:p>
          <w:p w14:paraId="716567E1" w14:textId="77777777" w:rsidR="00CC3834" w:rsidRDefault="00CC3834" w:rsidP="00D11688">
            <w:pPr>
              <w:pStyle w:val="TableParagraph"/>
              <w:rPr>
                <w:rFonts w:asciiTheme="minorHAnsi" w:hAnsiTheme="minorHAnsi"/>
                <w:sz w:val="24"/>
              </w:rPr>
            </w:pPr>
          </w:p>
          <w:p w14:paraId="509E4CB6" w14:textId="5A4F19DF" w:rsidR="0077646A" w:rsidRDefault="00AA1DDD" w:rsidP="00D11688">
            <w:pPr>
              <w:pStyle w:val="TableParagraph"/>
              <w:rPr>
                <w:rFonts w:asciiTheme="minorHAnsi" w:hAnsiTheme="minorHAnsi"/>
                <w:sz w:val="24"/>
              </w:rPr>
            </w:pPr>
            <w:r>
              <w:rPr>
                <w:rFonts w:asciiTheme="minorHAnsi" w:hAnsiTheme="minorHAnsi"/>
                <w:sz w:val="24"/>
              </w:rPr>
              <w:t xml:space="preserve">Research </w:t>
            </w:r>
            <w:r w:rsidR="0074294D">
              <w:rPr>
                <w:rFonts w:asciiTheme="minorHAnsi" w:hAnsiTheme="minorHAnsi"/>
                <w:sz w:val="24"/>
              </w:rPr>
              <w:t xml:space="preserve">trip to new Sky Trail at West </w:t>
            </w:r>
            <w:proofErr w:type="gramStart"/>
            <w:r w:rsidR="0074294D">
              <w:rPr>
                <w:rFonts w:asciiTheme="minorHAnsi" w:hAnsiTheme="minorHAnsi"/>
                <w:sz w:val="24"/>
              </w:rPr>
              <w:t>Park  for</w:t>
            </w:r>
            <w:proofErr w:type="gramEnd"/>
            <w:r w:rsidR="0074294D">
              <w:rPr>
                <w:rFonts w:asciiTheme="minorHAnsi" w:hAnsiTheme="minorHAnsi"/>
                <w:sz w:val="24"/>
              </w:rPr>
              <w:t xml:space="preserve"> all Y1 children and Canoeing at </w:t>
            </w:r>
            <w:proofErr w:type="spellStart"/>
            <w:r w:rsidR="0074294D">
              <w:rPr>
                <w:rFonts w:asciiTheme="minorHAnsi" w:hAnsiTheme="minorHAnsi"/>
                <w:sz w:val="24"/>
              </w:rPr>
              <w:t>Conkers</w:t>
            </w:r>
            <w:proofErr w:type="spellEnd"/>
            <w:r w:rsidR="00EC10D6">
              <w:rPr>
                <w:rFonts w:asciiTheme="minorHAnsi" w:hAnsiTheme="minorHAnsi"/>
                <w:sz w:val="24"/>
              </w:rPr>
              <w:t xml:space="preserve"> for all Y2 children. </w:t>
            </w:r>
          </w:p>
          <w:p w14:paraId="63F1B476" w14:textId="77777777" w:rsidR="0077646A" w:rsidRDefault="0077646A" w:rsidP="00D11688">
            <w:pPr>
              <w:pStyle w:val="TableParagraph"/>
              <w:rPr>
                <w:rFonts w:asciiTheme="minorHAnsi" w:hAnsiTheme="minorHAnsi"/>
                <w:sz w:val="24"/>
              </w:rPr>
            </w:pPr>
          </w:p>
          <w:p w14:paraId="4AA5049C" w14:textId="77777777" w:rsidR="0077646A" w:rsidRPr="00AD44AC" w:rsidRDefault="0077646A" w:rsidP="00D11688">
            <w:pPr>
              <w:pStyle w:val="TableParagraph"/>
              <w:rPr>
                <w:rFonts w:asciiTheme="minorHAnsi" w:hAnsiTheme="minorHAnsi"/>
                <w:sz w:val="24"/>
              </w:rPr>
            </w:pPr>
          </w:p>
        </w:tc>
        <w:tc>
          <w:tcPr>
            <w:tcW w:w="1663" w:type="dxa"/>
          </w:tcPr>
          <w:p w14:paraId="37AEA42C" w14:textId="77777777" w:rsidR="00EA24DA" w:rsidRDefault="0074294D" w:rsidP="00D11688">
            <w:pPr>
              <w:pStyle w:val="TableParagraph"/>
              <w:rPr>
                <w:rFonts w:asciiTheme="minorHAnsi" w:hAnsiTheme="minorHAnsi"/>
                <w:sz w:val="24"/>
              </w:rPr>
            </w:pPr>
            <w:r>
              <w:rPr>
                <w:rFonts w:asciiTheme="minorHAnsi" w:hAnsiTheme="minorHAnsi"/>
                <w:sz w:val="24"/>
              </w:rPr>
              <w:t>Included in ESSP subscription</w:t>
            </w:r>
          </w:p>
          <w:p w14:paraId="41DCFB1C" w14:textId="77777777" w:rsidR="00EA24DA" w:rsidRDefault="00EA24DA" w:rsidP="00D11688">
            <w:pPr>
              <w:pStyle w:val="TableParagraph"/>
              <w:rPr>
                <w:rFonts w:asciiTheme="minorHAnsi" w:hAnsiTheme="minorHAnsi"/>
                <w:sz w:val="24"/>
              </w:rPr>
            </w:pPr>
          </w:p>
          <w:p w14:paraId="559A33D1" w14:textId="77777777" w:rsidR="00EA24DA" w:rsidRDefault="00EA24DA" w:rsidP="00D11688">
            <w:pPr>
              <w:pStyle w:val="TableParagraph"/>
              <w:rPr>
                <w:rFonts w:asciiTheme="minorHAnsi" w:hAnsiTheme="minorHAnsi"/>
                <w:sz w:val="24"/>
              </w:rPr>
            </w:pPr>
          </w:p>
          <w:p w14:paraId="17C2C02E" w14:textId="77777777" w:rsidR="00EA24DA" w:rsidRDefault="00EA24DA" w:rsidP="00D11688">
            <w:pPr>
              <w:pStyle w:val="TableParagraph"/>
              <w:rPr>
                <w:rFonts w:asciiTheme="minorHAnsi" w:hAnsiTheme="minorHAnsi"/>
                <w:sz w:val="24"/>
              </w:rPr>
            </w:pPr>
          </w:p>
          <w:p w14:paraId="255363BA" w14:textId="77777777" w:rsidR="00EA24DA" w:rsidRDefault="00EA24DA" w:rsidP="00D11688">
            <w:pPr>
              <w:pStyle w:val="TableParagraph"/>
              <w:rPr>
                <w:rFonts w:asciiTheme="minorHAnsi" w:hAnsiTheme="minorHAnsi"/>
                <w:sz w:val="24"/>
              </w:rPr>
            </w:pPr>
          </w:p>
          <w:p w14:paraId="0B25A732" w14:textId="77777777" w:rsidR="00EA24DA" w:rsidRDefault="00EA24DA" w:rsidP="00D11688">
            <w:pPr>
              <w:pStyle w:val="TableParagraph"/>
              <w:rPr>
                <w:rFonts w:asciiTheme="minorHAnsi" w:hAnsiTheme="minorHAnsi"/>
                <w:sz w:val="24"/>
              </w:rPr>
            </w:pPr>
          </w:p>
          <w:p w14:paraId="53231D8E" w14:textId="77777777" w:rsidR="00CC3834" w:rsidRDefault="00CC3834" w:rsidP="00D11688">
            <w:pPr>
              <w:pStyle w:val="TableParagraph"/>
              <w:rPr>
                <w:rFonts w:asciiTheme="minorHAnsi" w:hAnsiTheme="minorHAnsi"/>
                <w:sz w:val="24"/>
              </w:rPr>
            </w:pPr>
          </w:p>
          <w:p w14:paraId="5C02592D" w14:textId="77777777" w:rsidR="00CC3834" w:rsidRDefault="00CC3834" w:rsidP="00D11688">
            <w:pPr>
              <w:pStyle w:val="TableParagraph"/>
              <w:rPr>
                <w:rFonts w:asciiTheme="minorHAnsi" w:hAnsiTheme="minorHAnsi"/>
                <w:sz w:val="24"/>
              </w:rPr>
            </w:pPr>
          </w:p>
          <w:p w14:paraId="3E8BEDB9" w14:textId="0531A136" w:rsidR="00EA24DA" w:rsidRDefault="0074294D" w:rsidP="00D11688">
            <w:pPr>
              <w:pStyle w:val="TableParagraph"/>
              <w:rPr>
                <w:rFonts w:asciiTheme="minorHAnsi" w:hAnsiTheme="minorHAnsi"/>
                <w:sz w:val="24"/>
              </w:rPr>
            </w:pPr>
            <w:r>
              <w:rPr>
                <w:rFonts w:asciiTheme="minorHAnsi" w:hAnsiTheme="minorHAnsi"/>
                <w:sz w:val="24"/>
              </w:rPr>
              <w:t>£1100</w:t>
            </w:r>
          </w:p>
          <w:p w14:paraId="192BB3C4" w14:textId="77777777" w:rsidR="002D7B8C" w:rsidRDefault="002D7B8C" w:rsidP="00D11688">
            <w:pPr>
              <w:pStyle w:val="TableParagraph"/>
              <w:rPr>
                <w:rFonts w:asciiTheme="minorHAnsi" w:hAnsiTheme="minorHAnsi"/>
                <w:sz w:val="24"/>
              </w:rPr>
            </w:pPr>
          </w:p>
          <w:p w14:paraId="3C9C2CB6" w14:textId="77777777" w:rsidR="00812EFE" w:rsidRDefault="00812EFE" w:rsidP="00EC10D6">
            <w:pPr>
              <w:pStyle w:val="TableParagraph"/>
              <w:rPr>
                <w:rFonts w:asciiTheme="minorHAnsi" w:hAnsiTheme="minorHAnsi"/>
                <w:sz w:val="24"/>
              </w:rPr>
            </w:pPr>
          </w:p>
          <w:p w14:paraId="4E6C1909" w14:textId="77777777" w:rsidR="00812EFE" w:rsidRPr="00AD44AC" w:rsidRDefault="00812EFE" w:rsidP="00EC10D6">
            <w:pPr>
              <w:pStyle w:val="TableParagraph"/>
              <w:rPr>
                <w:rFonts w:asciiTheme="minorHAnsi" w:hAnsiTheme="minorHAnsi"/>
                <w:sz w:val="24"/>
              </w:rPr>
            </w:pPr>
          </w:p>
        </w:tc>
        <w:tc>
          <w:tcPr>
            <w:tcW w:w="3423" w:type="dxa"/>
          </w:tcPr>
          <w:p w14:paraId="24093CB9" w14:textId="1B4231B8" w:rsidR="00EF75CB" w:rsidRDefault="00332E37" w:rsidP="00D11688">
            <w:pPr>
              <w:pStyle w:val="TableParagraph"/>
              <w:rPr>
                <w:rFonts w:asciiTheme="minorHAnsi" w:hAnsiTheme="minorHAnsi"/>
                <w:sz w:val="24"/>
              </w:rPr>
            </w:pPr>
            <w:r>
              <w:rPr>
                <w:rFonts w:asciiTheme="minorHAnsi" w:hAnsiTheme="minorHAnsi"/>
                <w:sz w:val="24"/>
              </w:rPr>
              <w:t xml:space="preserve">Children </w:t>
            </w:r>
            <w:r w:rsidR="00CC3834">
              <w:rPr>
                <w:rFonts w:asciiTheme="minorHAnsi" w:hAnsiTheme="minorHAnsi"/>
                <w:sz w:val="24"/>
              </w:rPr>
              <w:t xml:space="preserve">showed great enthusiasm and enjoyment for the Gymnastics sessions. Links were made to </w:t>
            </w:r>
            <w:proofErr w:type="gramStart"/>
            <w:r w:rsidR="00CC3834">
              <w:rPr>
                <w:rFonts w:asciiTheme="minorHAnsi" w:hAnsiTheme="minorHAnsi"/>
                <w:sz w:val="24"/>
              </w:rPr>
              <w:t>locals</w:t>
            </w:r>
            <w:proofErr w:type="gramEnd"/>
            <w:r w:rsidR="00CC3834">
              <w:rPr>
                <w:rFonts w:asciiTheme="minorHAnsi" w:hAnsiTheme="minorHAnsi"/>
                <w:sz w:val="24"/>
              </w:rPr>
              <w:t xml:space="preserve"> clubs for children showing interest/promise. Staff were able to learn from the sessions to improve their own confidence in the teaching of Gymnastics. </w:t>
            </w:r>
            <w:r>
              <w:rPr>
                <w:rFonts w:asciiTheme="minorHAnsi" w:hAnsiTheme="minorHAnsi"/>
                <w:sz w:val="24"/>
              </w:rPr>
              <w:t xml:space="preserve"> </w:t>
            </w:r>
          </w:p>
          <w:p w14:paraId="03A610DF" w14:textId="14E1FA08" w:rsidR="00332E37" w:rsidRDefault="00332E37" w:rsidP="00D11688">
            <w:pPr>
              <w:pStyle w:val="TableParagraph"/>
              <w:rPr>
                <w:rFonts w:asciiTheme="minorHAnsi" w:hAnsiTheme="minorHAnsi"/>
                <w:sz w:val="24"/>
              </w:rPr>
            </w:pPr>
          </w:p>
          <w:p w14:paraId="29D7CB45" w14:textId="7D888A28" w:rsidR="00332E37" w:rsidRDefault="00CC3834" w:rsidP="00D11688">
            <w:pPr>
              <w:pStyle w:val="TableParagraph"/>
              <w:rPr>
                <w:rFonts w:asciiTheme="minorHAnsi" w:hAnsiTheme="minorHAnsi"/>
                <w:sz w:val="24"/>
              </w:rPr>
            </w:pPr>
            <w:r>
              <w:rPr>
                <w:rFonts w:asciiTheme="minorHAnsi" w:hAnsiTheme="minorHAnsi"/>
                <w:sz w:val="24"/>
              </w:rPr>
              <w:t>S</w:t>
            </w:r>
            <w:r w:rsidR="00332E37">
              <w:rPr>
                <w:rFonts w:asciiTheme="minorHAnsi" w:hAnsiTheme="minorHAnsi"/>
                <w:sz w:val="24"/>
              </w:rPr>
              <w:t>ky Trail was not possible, Y1 did not complete an activity so will do something Autumn 2</w:t>
            </w:r>
            <w:r>
              <w:rPr>
                <w:rFonts w:asciiTheme="minorHAnsi" w:hAnsiTheme="minorHAnsi"/>
                <w:sz w:val="24"/>
              </w:rPr>
              <w:t>3 if requested</w:t>
            </w:r>
            <w:r w:rsidR="00332E37">
              <w:rPr>
                <w:rFonts w:asciiTheme="minorHAnsi" w:hAnsiTheme="minorHAnsi"/>
                <w:sz w:val="24"/>
              </w:rPr>
              <w:t xml:space="preserve">. </w:t>
            </w:r>
          </w:p>
          <w:p w14:paraId="48E07D19" w14:textId="6E618231" w:rsidR="00332E37" w:rsidRDefault="00332E37" w:rsidP="00D11688">
            <w:pPr>
              <w:pStyle w:val="TableParagraph"/>
              <w:rPr>
                <w:rFonts w:asciiTheme="minorHAnsi" w:hAnsiTheme="minorHAnsi"/>
                <w:sz w:val="24"/>
              </w:rPr>
            </w:pPr>
            <w:r>
              <w:rPr>
                <w:rFonts w:asciiTheme="minorHAnsi" w:hAnsiTheme="minorHAnsi"/>
                <w:sz w:val="24"/>
              </w:rPr>
              <w:t xml:space="preserve">Y2 had a trip to Ninja Warrior as </w:t>
            </w:r>
            <w:r w:rsidR="00CC3834">
              <w:rPr>
                <w:rFonts w:asciiTheme="minorHAnsi" w:hAnsiTheme="minorHAnsi"/>
                <w:sz w:val="24"/>
              </w:rPr>
              <w:t xml:space="preserve">an exciting way to start the year and get to know their new class. </w:t>
            </w:r>
          </w:p>
          <w:p w14:paraId="116B3F81" w14:textId="77777777" w:rsidR="0046140E" w:rsidRDefault="0046140E" w:rsidP="00D11688">
            <w:pPr>
              <w:pStyle w:val="TableParagraph"/>
              <w:rPr>
                <w:rFonts w:asciiTheme="minorHAnsi" w:hAnsiTheme="minorHAnsi"/>
                <w:sz w:val="24"/>
              </w:rPr>
            </w:pPr>
          </w:p>
          <w:p w14:paraId="5A6FF77A" w14:textId="77777777" w:rsidR="0074294D" w:rsidRDefault="0074294D" w:rsidP="00D11688">
            <w:pPr>
              <w:pStyle w:val="TableParagraph"/>
              <w:rPr>
                <w:rFonts w:asciiTheme="minorHAnsi" w:hAnsiTheme="minorHAnsi"/>
                <w:sz w:val="24"/>
              </w:rPr>
            </w:pPr>
          </w:p>
          <w:p w14:paraId="1475E554" w14:textId="77777777" w:rsidR="0074294D" w:rsidRDefault="0074294D" w:rsidP="00D11688">
            <w:pPr>
              <w:pStyle w:val="TableParagraph"/>
              <w:rPr>
                <w:rFonts w:asciiTheme="minorHAnsi" w:hAnsiTheme="minorHAnsi"/>
                <w:sz w:val="24"/>
              </w:rPr>
            </w:pPr>
          </w:p>
          <w:p w14:paraId="09EB9179" w14:textId="77777777" w:rsidR="00BB3432" w:rsidRDefault="00BB3432" w:rsidP="00D11688">
            <w:pPr>
              <w:pStyle w:val="TableParagraph"/>
              <w:rPr>
                <w:rFonts w:asciiTheme="minorHAnsi" w:hAnsiTheme="minorHAnsi"/>
                <w:sz w:val="24"/>
              </w:rPr>
            </w:pPr>
          </w:p>
          <w:p w14:paraId="2D388D26" w14:textId="77777777" w:rsidR="00BB3432" w:rsidRDefault="00BB3432" w:rsidP="00D11688">
            <w:pPr>
              <w:pStyle w:val="TableParagraph"/>
              <w:rPr>
                <w:rFonts w:asciiTheme="minorHAnsi" w:hAnsiTheme="minorHAnsi"/>
                <w:sz w:val="24"/>
              </w:rPr>
            </w:pPr>
          </w:p>
          <w:p w14:paraId="6D8BBB80" w14:textId="77777777" w:rsidR="0074294D" w:rsidRDefault="0074294D" w:rsidP="00D11688">
            <w:pPr>
              <w:pStyle w:val="TableParagraph"/>
              <w:rPr>
                <w:rFonts w:asciiTheme="minorHAnsi" w:hAnsiTheme="minorHAnsi"/>
                <w:sz w:val="24"/>
              </w:rPr>
            </w:pPr>
          </w:p>
          <w:p w14:paraId="19B9808E" w14:textId="77777777" w:rsidR="00663529" w:rsidRDefault="00663529" w:rsidP="00D11688">
            <w:pPr>
              <w:pStyle w:val="TableParagraph"/>
              <w:rPr>
                <w:rFonts w:asciiTheme="minorHAnsi" w:hAnsiTheme="minorHAnsi"/>
                <w:sz w:val="24"/>
              </w:rPr>
            </w:pPr>
          </w:p>
          <w:p w14:paraId="4D6F275D" w14:textId="77777777" w:rsidR="00CC3834" w:rsidRDefault="00CC3834" w:rsidP="00D11688">
            <w:pPr>
              <w:pStyle w:val="TableParagraph"/>
              <w:rPr>
                <w:rFonts w:asciiTheme="minorHAnsi" w:hAnsiTheme="minorHAnsi"/>
                <w:sz w:val="24"/>
              </w:rPr>
            </w:pPr>
          </w:p>
          <w:p w14:paraId="61D4FAA9" w14:textId="77777777" w:rsidR="00CC3834" w:rsidRDefault="00CC3834" w:rsidP="00D11688">
            <w:pPr>
              <w:pStyle w:val="TableParagraph"/>
              <w:rPr>
                <w:rFonts w:asciiTheme="minorHAnsi" w:hAnsiTheme="minorHAnsi"/>
                <w:sz w:val="24"/>
              </w:rPr>
            </w:pPr>
          </w:p>
          <w:p w14:paraId="357DB1B2" w14:textId="77777777" w:rsidR="00CC3834" w:rsidRDefault="00CC3834" w:rsidP="00D11688">
            <w:pPr>
              <w:pStyle w:val="TableParagraph"/>
              <w:rPr>
                <w:rFonts w:asciiTheme="minorHAnsi" w:hAnsiTheme="minorHAnsi"/>
                <w:sz w:val="24"/>
              </w:rPr>
            </w:pPr>
          </w:p>
          <w:p w14:paraId="294A556A" w14:textId="77777777" w:rsidR="00663529" w:rsidRDefault="00663529" w:rsidP="00D11688">
            <w:pPr>
              <w:pStyle w:val="TableParagraph"/>
              <w:rPr>
                <w:rFonts w:asciiTheme="minorHAnsi" w:hAnsiTheme="minorHAnsi"/>
                <w:sz w:val="24"/>
              </w:rPr>
            </w:pPr>
          </w:p>
          <w:p w14:paraId="6E7C3D6B" w14:textId="77777777" w:rsidR="00663529" w:rsidRDefault="00663529" w:rsidP="00D11688">
            <w:pPr>
              <w:pStyle w:val="TableParagraph"/>
              <w:rPr>
                <w:rFonts w:asciiTheme="minorHAnsi" w:hAnsiTheme="minorHAnsi"/>
                <w:sz w:val="24"/>
              </w:rPr>
            </w:pPr>
          </w:p>
          <w:p w14:paraId="3B81C2F3" w14:textId="77777777" w:rsidR="00663529" w:rsidRDefault="00663529" w:rsidP="00D11688">
            <w:pPr>
              <w:pStyle w:val="TableParagraph"/>
              <w:rPr>
                <w:rFonts w:asciiTheme="minorHAnsi" w:hAnsiTheme="minorHAnsi"/>
                <w:sz w:val="24"/>
              </w:rPr>
            </w:pPr>
          </w:p>
          <w:p w14:paraId="0D054F46" w14:textId="77777777" w:rsidR="00663529" w:rsidRDefault="00663529" w:rsidP="00D11688">
            <w:pPr>
              <w:pStyle w:val="TableParagraph"/>
              <w:rPr>
                <w:rFonts w:asciiTheme="minorHAnsi" w:hAnsiTheme="minorHAnsi"/>
                <w:sz w:val="24"/>
              </w:rPr>
            </w:pPr>
          </w:p>
          <w:p w14:paraId="6929C215" w14:textId="7C20AFCD" w:rsidR="00663529" w:rsidRPr="00AD44AC" w:rsidRDefault="00663529" w:rsidP="00D11688">
            <w:pPr>
              <w:pStyle w:val="TableParagraph"/>
              <w:rPr>
                <w:rFonts w:asciiTheme="minorHAnsi" w:hAnsiTheme="minorHAnsi"/>
                <w:sz w:val="24"/>
              </w:rPr>
            </w:pPr>
          </w:p>
        </w:tc>
        <w:tc>
          <w:tcPr>
            <w:tcW w:w="3076" w:type="dxa"/>
          </w:tcPr>
          <w:p w14:paraId="0207998B" w14:textId="0AAFF1EB" w:rsidR="002D7B8C" w:rsidRDefault="00332E37" w:rsidP="00D64DFB">
            <w:pPr>
              <w:pStyle w:val="TableParagraph"/>
              <w:rPr>
                <w:rFonts w:asciiTheme="minorHAnsi" w:hAnsiTheme="minorHAnsi"/>
                <w:sz w:val="24"/>
              </w:rPr>
            </w:pPr>
            <w:r>
              <w:rPr>
                <w:rFonts w:asciiTheme="minorHAnsi" w:hAnsiTheme="minorHAnsi"/>
                <w:sz w:val="24"/>
              </w:rPr>
              <w:t xml:space="preserve">A different activity will be selected </w:t>
            </w:r>
            <w:proofErr w:type="gramStart"/>
            <w:r>
              <w:rPr>
                <w:rFonts w:asciiTheme="minorHAnsi" w:hAnsiTheme="minorHAnsi"/>
                <w:sz w:val="24"/>
              </w:rPr>
              <w:t>in</w:t>
            </w:r>
            <w:proofErr w:type="gramEnd"/>
            <w:r>
              <w:rPr>
                <w:rFonts w:asciiTheme="minorHAnsi" w:hAnsiTheme="minorHAnsi"/>
                <w:sz w:val="24"/>
              </w:rPr>
              <w:t xml:space="preserve"> 2</w:t>
            </w:r>
            <w:r w:rsidR="00CC3834">
              <w:rPr>
                <w:rFonts w:asciiTheme="minorHAnsi" w:hAnsiTheme="minorHAnsi"/>
                <w:sz w:val="24"/>
              </w:rPr>
              <w:t>3</w:t>
            </w:r>
            <w:r>
              <w:rPr>
                <w:rFonts w:asciiTheme="minorHAnsi" w:hAnsiTheme="minorHAnsi"/>
                <w:sz w:val="24"/>
              </w:rPr>
              <w:t>/2</w:t>
            </w:r>
            <w:r w:rsidR="00CC3834">
              <w:rPr>
                <w:rFonts w:asciiTheme="minorHAnsi" w:hAnsiTheme="minorHAnsi"/>
                <w:sz w:val="24"/>
              </w:rPr>
              <w:t>4</w:t>
            </w:r>
            <w:r>
              <w:rPr>
                <w:rFonts w:asciiTheme="minorHAnsi" w:hAnsiTheme="minorHAnsi"/>
                <w:sz w:val="24"/>
              </w:rPr>
              <w:t xml:space="preserve"> to ensure a wide variety. </w:t>
            </w:r>
          </w:p>
          <w:p w14:paraId="789A0AE9" w14:textId="77777777" w:rsidR="002D7B8C" w:rsidRDefault="002D7B8C" w:rsidP="00D64DFB">
            <w:pPr>
              <w:pStyle w:val="TableParagraph"/>
              <w:rPr>
                <w:rFonts w:asciiTheme="minorHAnsi" w:hAnsiTheme="minorHAnsi"/>
                <w:sz w:val="24"/>
              </w:rPr>
            </w:pPr>
          </w:p>
          <w:p w14:paraId="48A18D4C" w14:textId="77777777" w:rsidR="002D7B8C" w:rsidRDefault="002D7B8C" w:rsidP="00D64DFB">
            <w:pPr>
              <w:pStyle w:val="TableParagraph"/>
              <w:rPr>
                <w:rFonts w:asciiTheme="minorHAnsi" w:hAnsiTheme="minorHAnsi"/>
                <w:sz w:val="24"/>
              </w:rPr>
            </w:pPr>
          </w:p>
          <w:p w14:paraId="78B688BA" w14:textId="77777777" w:rsidR="002D7B8C" w:rsidRDefault="002D7B8C" w:rsidP="00D64DFB">
            <w:pPr>
              <w:pStyle w:val="TableParagraph"/>
              <w:rPr>
                <w:rFonts w:asciiTheme="minorHAnsi" w:hAnsiTheme="minorHAnsi"/>
                <w:sz w:val="24"/>
              </w:rPr>
            </w:pPr>
          </w:p>
          <w:p w14:paraId="0DA84BE6" w14:textId="77777777" w:rsidR="002D7B8C" w:rsidRDefault="002D7B8C" w:rsidP="00D64DFB">
            <w:pPr>
              <w:pStyle w:val="TableParagraph"/>
              <w:rPr>
                <w:rFonts w:asciiTheme="minorHAnsi" w:hAnsiTheme="minorHAnsi"/>
                <w:sz w:val="24"/>
              </w:rPr>
            </w:pPr>
          </w:p>
          <w:p w14:paraId="5F72A26C" w14:textId="77777777" w:rsidR="00CC3834" w:rsidRDefault="00CC3834" w:rsidP="00D64DFB">
            <w:pPr>
              <w:pStyle w:val="TableParagraph"/>
              <w:rPr>
                <w:rFonts w:asciiTheme="minorHAnsi" w:hAnsiTheme="minorHAnsi"/>
                <w:sz w:val="24"/>
              </w:rPr>
            </w:pPr>
          </w:p>
          <w:p w14:paraId="3592B5CE" w14:textId="77777777" w:rsidR="00CC3834" w:rsidRDefault="00CC3834" w:rsidP="00D64DFB">
            <w:pPr>
              <w:pStyle w:val="TableParagraph"/>
              <w:rPr>
                <w:rFonts w:asciiTheme="minorHAnsi" w:hAnsiTheme="minorHAnsi"/>
                <w:sz w:val="24"/>
              </w:rPr>
            </w:pPr>
          </w:p>
          <w:p w14:paraId="4159B0AD" w14:textId="2DCC7CE0" w:rsidR="002D7B8C" w:rsidRPr="00AD44AC" w:rsidRDefault="00663529" w:rsidP="00D64DFB">
            <w:pPr>
              <w:pStyle w:val="TableParagraph"/>
              <w:rPr>
                <w:rFonts w:asciiTheme="minorHAnsi" w:hAnsiTheme="minorHAnsi"/>
                <w:sz w:val="24"/>
              </w:rPr>
            </w:pPr>
            <w:r>
              <w:rPr>
                <w:rFonts w:asciiTheme="minorHAnsi" w:hAnsiTheme="minorHAnsi"/>
                <w:sz w:val="24"/>
              </w:rPr>
              <w:t xml:space="preserve">Y2 gained a lot </w:t>
            </w:r>
            <w:r w:rsidR="00CC3834">
              <w:rPr>
                <w:rFonts w:asciiTheme="minorHAnsi" w:hAnsiTheme="minorHAnsi"/>
                <w:sz w:val="24"/>
              </w:rPr>
              <w:t>from</w:t>
            </w:r>
            <w:r>
              <w:rPr>
                <w:rFonts w:asciiTheme="minorHAnsi" w:hAnsiTheme="minorHAnsi"/>
                <w:sz w:val="24"/>
              </w:rPr>
              <w:t xml:space="preserve"> visiting Ninja Warrior</w:t>
            </w:r>
            <w:r w:rsidR="00CC3834">
              <w:rPr>
                <w:rFonts w:asciiTheme="minorHAnsi" w:hAnsiTheme="minorHAnsi"/>
                <w:sz w:val="24"/>
              </w:rPr>
              <w:t xml:space="preserve"> as a start of the year activity. </w:t>
            </w:r>
            <w:r>
              <w:rPr>
                <w:rFonts w:asciiTheme="minorHAnsi" w:hAnsiTheme="minorHAnsi"/>
                <w:sz w:val="24"/>
              </w:rPr>
              <w:t xml:space="preserve"> They were able to test their physical skills but also staff noticed an increase in self-esteem </w:t>
            </w:r>
            <w:proofErr w:type="gramStart"/>
            <w:r>
              <w:rPr>
                <w:rFonts w:asciiTheme="minorHAnsi" w:hAnsiTheme="minorHAnsi"/>
                <w:sz w:val="24"/>
              </w:rPr>
              <w:t>from</w:t>
            </w:r>
            <w:proofErr w:type="gramEnd"/>
            <w:r>
              <w:rPr>
                <w:rFonts w:asciiTheme="minorHAnsi" w:hAnsiTheme="minorHAnsi"/>
                <w:sz w:val="24"/>
              </w:rPr>
              <w:t xml:space="preserve"> some of the less able children </w:t>
            </w:r>
            <w:proofErr w:type="gramStart"/>
            <w:r>
              <w:rPr>
                <w:rFonts w:asciiTheme="minorHAnsi" w:hAnsiTheme="minorHAnsi"/>
                <w:sz w:val="24"/>
              </w:rPr>
              <w:t>and also</w:t>
            </w:r>
            <w:proofErr w:type="gramEnd"/>
            <w:r>
              <w:rPr>
                <w:rFonts w:asciiTheme="minorHAnsi" w:hAnsiTheme="minorHAnsi"/>
                <w:sz w:val="24"/>
              </w:rPr>
              <w:t xml:space="preserve"> a real sense of achievement. </w:t>
            </w:r>
            <w:r w:rsidR="00CC3834">
              <w:rPr>
                <w:rFonts w:asciiTheme="minorHAnsi" w:hAnsiTheme="minorHAnsi"/>
                <w:sz w:val="24"/>
              </w:rPr>
              <w:t xml:space="preserve">It developed friendships and teamwork within the class. </w:t>
            </w:r>
          </w:p>
        </w:tc>
      </w:tr>
      <w:tr w:rsidR="00C2051F" w14:paraId="722CAAF8" w14:textId="77777777" w:rsidTr="00D11688">
        <w:trPr>
          <w:trHeight w:val="340"/>
        </w:trPr>
        <w:tc>
          <w:tcPr>
            <w:tcW w:w="12302" w:type="dxa"/>
            <w:gridSpan w:val="4"/>
            <w:vMerge w:val="restart"/>
          </w:tcPr>
          <w:p w14:paraId="0E196557" w14:textId="77777777" w:rsidR="00C2051F" w:rsidRDefault="00C2051F" w:rsidP="00D11688">
            <w:pPr>
              <w:pStyle w:val="TableParagraph"/>
              <w:spacing w:line="257" w:lineRule="exact"/>
              <w:ind w:left="18"/>
              <w:rPr>
                <w:sz w:val="24"/>
              </w:rPr>
            </w:pPr>
            <w:r>
              <w:rPr>
                <w:b/>
                <w:color w:val="0057A0"/>
                <w:sz w:val="24"/>
              </w:rPr>
              <w:lastRenderedPageBreak/>
              <w:t xml:space="preserve">Key indicator 5: </w:t>
            </w:r>
            <w:r>
              <w:rPr>
                <w:color w:val="0057A0"/>
                <w:sz w:val="24"/>
              </w:rPr>
              <w:t>Increased participation in competitive sport</w:t>
            </w:r>
          </w:p>
        </w:tc>
        <w:tc>
          <w:tcPr>
            <w:tcW w:w="3076" w:type="dxa"/>
          </w:tcPr>
          <w:p w14:paraId="7F516F6D"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118BA55C" w14:textId="77777777" w:rsidTr="00D11688">
        <w:trPr>
          <w:trHeight w:val="280"/>
        </w:trPr>
        <w:tc>
          <w:tcPr>
            <w:tcW w:w="12302" w:type="dxa"/>
            <w:gridSpan w:val="4"/>
            <w:vMerge/>
            <w:tcBorders>
              <w:top w:val="nil"/>
            </w:tcBorders>
          </w:tcPr>
          <w:p w14:paraId="36A7EE65" w14:textId="77777777" w:rsidR="00C2051F" w:rsidRDefault="00C2051F" w:rsidP="00D11688">
            <w:pPr>
              <w:rPr>
                <w:sz w:val="2"/>
                <w:szCs w:val="2"/>
              </w:rPr>
            </w:pPr>
          </w:p>
        </w:tc>
        <w:tc>
          <w:tcPr>
            <w:tcW w:w="3076" w:type="dxa"/>
          </w:tcPr>
          <w:p w14:paraId="63716DBC" w14:textId="77777777" w:rsidR="00C2051F" w:rsidRDefault="00C2051F" w:rsidP="00D11688">
            <w:pPr>
              <w:pStyle w:val="TableParagraph"/>
              <w:spacing w:line="257" w:lineRule="exact"/>
              <w:jc w:val="center"/>
              <w:rPr>
                <w:sz w:val="24"/>
              </w:rPr>
            </w:pPr>
            <w:r>
              <w:rPr>
                <w:color w:val="231F20"/>
                <w:sz w:val="24"/>
              </w:rPr>
              <w:t>%</w:t>
            </w:r>
          </w:p>
        </w:tc>
      </w:tr>
      <w:tr w:rsidR="00C2051F" w14:paraId="41CC1C3A" w14:textId="77777777" w:rsidTr="00D11688">
        <w:trPr>
          <w:trHeight w:val="600"/>
        </w:trPr>
        <w:tc>
          <w:tcPr>
            <w:tcW w:w="3758" w:type="dxa"/>
          </w:tcPr>
          <w:p w14:paraId="355368A7" w14:textId="77777777" w:rsidR="00C2051F" w:rsidRDefault="00C2051F" w:rsidP="00D11688">
            <w:pPr>
              <w:pStyle w:val="TableParagraph"/>
              <w:spacing w:line="255" w:lineRule="exact"/>
              <w:ind w:left="18"/>
              <w:rPr>
                <w:sz w:val="24"/>
              </w:rPr>
            </w:pPr>
            <w:r>
              <w:rPr>
                <w:color w:val="231F20"/>
                <w:sz w:val="24"/>
              </w:rPr>
              <w:t>School focus with clarity on intended</w:t>
            </w:r>
          </w:p>
          <w:p w14:paraId="5BE2AB47" w14:textId="77777777"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21D1B01E"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045E22E7" w14:textId="77777777" w:rsidR="00C2051F" w:rsidRDefault="00C2051F" w:rsidP="00D11688">
            <w:pPr>
              <w:pStyle w:val="TableParagraph"/>
              <w:spacing w:line="255" w:lineRule="exact"/>
              <w:ind w:left="18"/>
              <w:rPr>
                <w:sz w:val="24"/>
              </w:rPr>
            </w:pPr>
            <w:r>
              <w:rPr>
                <w:color w:val="231F20"/>
                <w:sz w:val="24"/>
              </w:rPr>
              <w:t>Funding</w:t>
            </w:r>
          </w:p>
          <w:p w14:paraId="2A6DADA5"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4CAB4F7C"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631518E5" w14:textId="77777777" w:rsidR="00C2051F" w:rsidRDefault="00C2051F" w:rsidP="00D11688">
            <w:pPr>
              <w:pStyle w:val="TableParagraph"/>
              <w:spacing w:line="255" w:lineRule="exact"/>
              <w:ind w:left="18"/>
              <w:rPr>
                <w:sz w:val="24"/>
              </w:rPr>
            </w:pPr>
            <w:r>
              <w:rPr>
                <w:color w:val="231F20"/>
                <w:sz w:val="24"/>
              </w:rPr>
              <w:t>Sustainability and suggested</w:t>
            </w:r>
          </w:p>
          <w:p w14:paraId="3B68E2A8" w14:textId="77777777" w:rsidR="00C2051F" w:rsidRDefault="00C2051F" w:rsidP="00D11688">
            <w:pPr>
              <w:pStyle w:val="TableParagraph"/>
              <w:spacing w:line="290" w:lineRule="exact"/>
              <w:ind w:left="18"/>
              <w:rPr>
                <w:sz w:val="24"/>
              </w:rPr>
            </w:pPr>
            <w:r>
              <w:rPr>
                <w:color w:val="231F20"/>
                <w:sz w:val="24"/>
              </w:rPr>
              <w:t>next steps:</w:t>
            </w:r>
          </w:p>
        </w:tc>
      </w:tr>
      <w:tr w:rsidR="00C2051F" w14:paraId="02F8DB84" w14:textId="77777777" w:rsidTr="00D11688">
        <w:trPr>
          <w:trHeight w:val="2120"/>
        </w:trPr>
        <w:tc>
          <w:tcPr>
            <w:tcW w:w="3758" w:type="dxa"/>
          </w:tcPr>
          <w:p w14:paraId="4E63A4B4" w14:textId="77777777" w:rsidR="00C2051F" w:rsidRDefault="009B0291" w:rsidP="00D11688">
            <w:pPr>
              <w:pStyle w:val="TableParagraph"/>
              <w:rPr>
                <w:rFonts w:asciiTheme="minorHAnsi" w:hAnsiTheme="minorHAnsi"/>
                <w:sz w:val="24"/>
              </w:rPr>
            </w:pPr>
            <w:r>
              <w:rPr>
                <w:rFonts w:asciiTheme="minorHAnsi" w:hAnsiTheme="minorHAnsi"/>
                <w:sz w:val="24"/>
              </w:rPr>
              <w:t xml:space="preserve">Ensure all KS1 pupils participate in at least 1 competition during the year. </w:t>
            </w:r>
          </w:p>
          <w:p w14:paraId="5FB259BE" w14:textId="77777777" w:rsidR="009B0291" w:rsidRDefault="009B0291" w:rsidP="00D11688">
            <w:pPr>
              <w:pStyle w:val="TableParagraph"/>
              <w:rPr>
                <w:rFonts w:asciiTheme="minorHAnsi" w:hAnsiTheme="minorHAnsi"/>
                <w:sz w:val="24"/>
              </w:rPr>
            </w:pPr>
            <w:r>
              <w:rPr>
                <w:rFonts w:asciiTheme="minorHAnsi" w:hAnsiTheme="minorHAnsi"/>
                <w:sz w:val="24"/>
              </w:rPr>
              <w:t xml:space="preserve">This will develop the skills children need to participate in competition – dealing with winning/losing, how to maximize performance etc. </w:t>
            </w:r>
          </w:p>
          <w:p w14:paraId="5829AB62" w14:textId="77777777" w:rsidR="009B0291" w:rsidRPr="009B0291" w:rsidRDefault="009B0291" w:rsidP="00D11688">
            <w:pPr>
              <w:pStyle w:val="TableParagraph"/>
              <w:rPr>
                <w:rFonts w:asciiTheme="minorHAnsi" w:hAnsiTheme="minorHAnsi"/>
                <w:sz w:val="24"/>
              </w:rPr>
            </w:pPr>
            <w:r>
              <w:rPr>
                <w:rFonts w:asciiTheme="minorHAnsi" w:hAnsiTheme="minorHAnsi"/>
                <w:sz w:val="24"/>
              </w:rPr>
              <w:t xml:space="preserve">This also ensures the National Curriculum area of taking part in competitive sport is addressed. </w:t>
            </w:r>
          </w:p>
        </w:tc>
        <w:tc>
          <w:tcPr>
            <w:tcW w:w="3458" w:type="dxa"/>
          </w:tcPr>
          <w:p w14:paraId="51A0B4E1" w14:textId="16BBC491" w:rsidR="00C2051F" w:rsidRDefault="009B0291" w:rsidP="00D11688">
            <w:pPr>
              <w:pStyle w:val="TableParagraph"/>
              <w:rPr>
                <w:rFonts w:asciiTheme="minorHAnsi" w:hAnsiTheme="minorHAnsi"/>
                <w:sz w:val="24"/>
              </w:rPr>
            </w:pPr>
            <w:r>
              <w:rPr>
                <w:rFonts w:asciiTheme="minorHAnsi" w:hAnsiTheme="minorHAnsi"/>
                <w:sz w:val="24"/>
              </w:rPr>
              <w:t>Attend competitions provided by ESSP.</w:t>
            </w:r>
          </w:p>
          <w:p w14:paraId="1D47F342" w14:textId="77777777" w:rsidR="009B0291" w:rsidRDefault="009B0291" w:rsidP="00D11688">
            <w:pPr>
              <w:pStyle w:val="TableParagraph"/>
              <w:rPr>
                <w:rFonts w:asciiTheme="minorHAnsi" w:hAnsiTheme="minorHAnsi"/>
                <w:sz w:val="24"/>
              </w:rPr>
            </w:pPr>
          </w:p>
          <w:p w14:paraId="3687CF78" w14:textId="77777777" w:rsidR="009B0291" w:rsidRPr="009B0291" w:rsidRDefault="009B0291" w:rsidP="00D11688">
            <w:pPr>
              <w:pStyle w:val="TableParagraph"/>
              <w:rPr>
                <w:rFonts w:asciiTheme="minorHAnsi" w:hAnsiTheme="minorHAnsi"/>
                <w:sz w:val="24"/>
              </w:rPr>
            </w:pPr>
          </w:p>
        </w:tc>
        <w:tc>
          <w:tcPr>
            <w:tcW w:w="1663" w:type="dxa"/>
          </w:tcPr>
          <w:p w14:paraId="132EF15C" w14:textId="77777777" w:rsidR="009B0291" w:rsidRPr="009B0291" w:rsidRDefault="009B0291" w:rsidP="00D11688">
            <w:pPr>
              <w:pStyle w:val="TableParagraph"/>
              <w:rPr>
                <w:rFonts w:asciiTheme="minorHAnsi" w:hAnsiTheme="minorHAnsi"/>
                <w:sz w:val="24"/>
              </w:rPr>
            </w:pPr>
            <w:r>
              <w:rPr>
                <w:rFonts w:asciiTheme="minorHAnsi" w:hAnsiTheme="minorHAnsi"/>
                <w:sz w:val="24"/>
              </w:rPr>
              <w:t>(</w:t>
            </w:r>
            <w:proofErr w:type="gramStart"/>
            <w:r>
              <w:rPr>
                <w:rFonts w:asciiTheme="minorHAnsi" w:hAnsiTheme="minorHAnsi"/>
                <w:sz w:val="24"/>
              </w:rPr>
              <w:t>competitions</w:t>
            </w:r>
            <w:proofErr w:type="gramEnd"/>
            <w:r>
              <w:rPr>
                <w:rFonts w:asciiTheme="minorHAnsi" w:hAnsiTheme="minorHAnsi"/>
                <w:sz w:val="24"/>
              </w:rPr>
              <w:t xml:space="preserve"> included in ESSP p</w:t>
            </w:r>
            <w:r w:rsidR="0046140E">
              <w:rPr>
                <w:rFonts w:asciiTheme="minorHAnsi" w:hAnsiTheme="minorHAnsi"/>
                <w:sz w:val="24"/>
              </w:rPr>
              <w:t>ackage</w:t>
            </w:r>
            <w:r>
              <w:rPr>
                <w:rFonts w:asciiTheme="minorHAnsi" w:hAnsiTheme="minorHAnsi"/>
                <w:sz w:val="24"/>
              </w:rPr>
              <w:t>)</w:t>
            </w:r>
          </w:p>
        </w:tc>
        <w:tc>
          <w:tcPr>
            <w:tcW w:w="3423" w:type="dxa"/>
          </w:tcPr>
          <w:p w14:paraId="0ED38FA4" w14:textId="1FC0B7BA" w:rsidR="00D16F48" w:rsidRDefault="002D7B8C" w:rsidP="00CC3834">
            <w:pPr>
              <w:pStyle w:val="TableParagraph"/>
              <w:rPr>
                <w:rFonts w:asciiTheme="minorHAnsi" w:hAnsiTheme="minorHAnsi"/>
              </w:rPr>
            </w:pPr>
            <w:r>
              <w:rPr>
                <w:rFonts w:asciiTheme="minorHAnsi" w:hAnsiTheme="minorHAnsi"/>
                <w:sz w:val="24"/>
              </w:rPr>
              <w:t xml:space="preserve"> </w:t>
            </w:r>
            <w:r w:rsidR="00CC3834">
              <w:rPr>
                <w:rFonts w:asciiTheme="minorHAnsi" w:hAnsiTheme="minorHAnsi"/>
              </w:rPr>
              <w:t xml:space="preserve">All KS1 pupils took part in the </w:t>
            </w:r>
            <w:proofErr w:type="gramStart"/>
            <w:r w:rsidR="00CC3834">
              <w:rPr>
                <w:rFonts w:asciiTheme="minorHAnsi" w:hAnsiTheme="minorHAnsi"/>
              </w:rPr>
              <w:t>Cross Country</w:t>
            </w:r>
            <w:proofErr w:type="gramEnd"/>
            <w:r w:rsidR="00CC3834">
              <w:rPr>
                <w:rFonts w:asciiTheme="minorHAnsi" w:hAnsiTheme="minorHAnsi"/>
              </w:rPr>
              <w:t xml:space="preserve"> event at the local secondary school. </w:t>
            </w:r>
          </w:p>
          <w:p w14:paraId="41FF3ADF" w14:textId="52DADCB8" w:rsidR="00CC3834" w:rsidRDefault="00CC3834" w:rsidP="00CC3834">
            <w:pPr>
              <w:pStyle w:val="TableParagraph"/>
              <w:rPr>
                <w:rFonts w:asciiTheme="minorHAnsi" w:hAnsiTheme="minorHAnsi"/>
              </w:rPr>
            </w:pPr>
            <w:r>
              <w:rPr>
                <w:rFonts w:asciiTheme="minorHAnsi" w:hAnsiTheme="minorHAnsi"/>
              </w:rPr>
              <w:t xml:space="preserve">This was enjoyed by many children and for some it required a real test of their resilience. </w:t>
            </w:r>
          </w:p>
          <w:p w14:paraId="0AEE03D5" w14:textId="653A479D" w:rsidR="002D7B8C" w:rsidRDefault="002D7B8C" w:rsidP="00021B87">
            <w:pPr>
              <w:pStyle w:val="TableParagraph"/>
              <w:rPr>
                <w:rFonts w:asciiTheme="minorHAnsi" w:hAnsiTheme="minorHAnsi"/>
                <w:sz w:val="24"/>
              </w:rPr>
            </w:pPr>
          </w:p>
          <w:p w14:paraId="6815B8B3" w14:textId="77777777" w:rsidR="001A0B4A" w:rsidRDefault="001A0B4A" w:rsidP="00021B87">
            <w:pPr>
              <w:pStyle w:val="TableParagraph"/>
              <w:rPr>
                <w:rFonts w:asciiTheme="minorHAnsi" w:hAnsiTheme="minorHAnsi"/>
                <w:sz w:val="24"/>
              </w:rPr>
            </w:pPr>
          </w:p>
          <w:p w14:paraId="245B9F51" w14:textId="77777777" w:rsidR="001A0B4A" w:rsidRPr="009B0291" w:rsidRDefault="001A0B4A" w:rsidP="00021B87">
            <w:pPr>
              <w:pStyle w:val="TableParagraph"/>
              <w:rPr>
                <w:rFonts w:asciiTheme="minorHAnsi" w:hAnsiTheme="minorHAnsi"/>
                <w:sz w:val="24"/>
              </w:rPr>
            </w:pPr>
          </w:p>
        </w:tc>
        <w:tc>
          <w:tcPr>
            <w:tcW w:w="3076" w:type="dxa"/>
          </w:tcPr>
          <w:p w14:paraId="69FBBCAA" w14:textId="0D486B5B" w:rsidR="00021B87" w:rsidRDefault="00CC3834" w:rsidP="00D11688">
            <w:pPr>
              <w:pStyle w:val="TableParagraph"/>
              <w:rPr>
                <w:rFonts w:asciiTheme="minorHAnsi" w:hAnsiTheme="minorHAnsi"/>
                <w:sz w:val="24"/>
              </w:rPr>
            </w:pPr>
            <w:r>
              <w:rPr>
                <w:rFonts w:asciiTheme="minorHAnsi" w:hAnsiTheme="minorHAnsi"/>
              </w:rPr>
              <w:t xml:space="preserve">This </w:t>
            </w:r>
            <w:proofErr w:type="gramStart"/>
            <w:r>
              <w:rPr>
                <w:rFonts w:asciiTheme="minorHAnsi" w:hAnsiTheme="minorHAnsi"/>
              </w:rPr>
              <w:t>cross country</w:t>
            </w:r>
            <w:proofErr w:type="gramEnd"/>
            <w:r>
              <w:rPr>
                <w:rFonts w:asciiTheme="minorHAnsi" w:hAnsiTheme="minorHAnsi"/>
              </w:rPr>
              <w:t xml:space="preserve"> event</w:t>
            </w:r>
            <w:r w:rsidR="00D16F48">
              <w:rPr>
                <w:rFonts w:asciiTheme="minorHAnsi" w:hAnsiTheme="minorHAnsi"/>
              </w:rPr>
              <w:t xml:space="preserve"> will take place again next year and children will attend. </w:t>
            </w:r>
            <w:r>
              <w:rPr>
                <w:rFonts w:asciiTheme="minorHAnsi" w:hAnsiTheme="minorHAnsi"/>
              </w:rPr>
              <w:t>Next</w:t>
            </w:r>
            <w:r w:rsidR="00D16F48">
              <w:rPr>
                <w:rFonts w:asciiTheme="minorHAnsi" w:hAnsiTheme="minorHAnsi"/>
              </w:rPr>
              <w:t xml:space="preserve"> year th</w:t>
            </w:r>
            <w:r>
              <w:rPr>
                <w:rFonts w:asciiTheme="minorHAnsi" w:hAnsiTheme="minorHAnsi"/>
              </w:rPr>
              <w:t>is</w:t>
            </w:r>
            <w:r w:rsidR="00D16F48">
              <w:rPr>
                <w:rFonts w:asciiTheme="minorHAnsi" w:hAnsiTheme="minorHAnsi"/>
              </w:rPr>
              <w:t xml:space="preserve"> will be reported to parents so they have more awareness of what the school is doing to raise the profile of sport and activity.</w:t>
            </w:r>
          </w:p>
          <w:p w14:paraId="7981C894" w14:textId="77777777" w:rsidR="002D7B8C" w:rsidRPr="009B0291" w:rsidRDefault="002D7B8C" w:rsidP="00D11688">
            <w:pPr>
              <w:pStyle w:val="TableParagraph"/>
              <w:rPr>
                <w:rFonts w:asciiTheme="minorHAnsi" w:hAnsiTheme="minorHAnsi"/>
                <w:sz w:val="24"/>
              </w:rPr>
            </w:pPr>
          </w:p>
        </w:tc>
      </w:tr>
    </w:tbl>
    <w:p w14:paraId="200A1346" w14:textId="77777777"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5C018" w14:textId="77777777" w:rsidR="00264145" w:rsidRDefault="00264145">
      <w:r>
        <w:separator/>
      </w:r>
    </w:p>
  </w:endnote>
  <w:endnote w:type="continuationSeparator" w:id="0">
    <w:p w14:paraId="3BC518B2" w14:textId="77777777" w:rsidR="00264145" w:rsidRDefault="00264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BE696" w14:textId="77777777" w:rsidR="003E7E98" w:rsidRDefault="003E7E98" w:rsidP="003E7E98">
    <w:pPr>
      <w:pStyle w:val="BodyText"/>
      <w:spacing w:line="14" w:lineRule="auto"/>
      <w:rPr>
        <w:sz w:val="20"/>
      </w:rPr>
    </w:pPr>
    <w:r>
      <w:rPr>
        <w:noProof/>
        <w:lang w:val="en-GB" w:eastAsia="en-GB"/>
      </w:rPr>
      <w:drawing>
        <wp:anchor distT="0" distB="0" distL="0" distR="0" simplePos="0" relativeHeight="251662336" behindDoc="1" locked="0" layoutInCell="1" allowOverlap="1" wp14:anchorId="6ED38F98" wp14:editId="4538B8C6">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FE34AD">
      <w:rPr>
        <w:noProof/>
        <w:lang w:val="en-GB" w:eastAsia="en-GB"/>
      </w:rPr>
      <mc:AlternateContent>
        <mc:Choice Requires="wps">
          <w:drawing>
            <wp:anchor distT="0" distB="0" distL="114300" distR="114300" simplePos="0" relativeHeight="251658240" behindDoc="1" locked="0" layoutInCell="1" allowOverlap="1" wp14:anchorId="2C1555D4" wp14:editId="498A6DF2">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6DF11" id="AutoShape 85" o:spid="_x0000_s1026" style="position:absolute;margin-left:380.7pt;margin-top:577.35pt;width:39.7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B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gs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tUd+&#10;id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FE34AD">
      <w:rPr>
        <w:noProof/>
        <w:lang w:val="en-GB" w:eastAsia="en-GB"/>
      </w:rPr>
      <mc:AlternateContent>
        <mc:Choice Requires="wpg">
          <w:drawing>
            <wp:anchor distT="0" distB="0" distL="114300" distR="114300" simplePos="0" relativeHeight="251659264" behindDoc="1" locked="0" layoutInCell="1" allowOverlap="1" wp14:anchorId="5EA8C523" wp14:editId="0B9FC2F5">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34D75F" id="Group 86" o:spid="_x0000_s1026" style="position:absolute;margin-left:94.35pt;margin-top:559.3pt;width:68.75pt;height:21.2pt;z-index:-25165721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C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BQ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63360" behindDoc="1" locked="0" layoutInCell="1" allowOverlap="1" wp14:anchorId="0B06F26B" wp14:editId="248EBC4E">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14:anchorId="12DAB01D" wp14:editId="6AA30FB7">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0C9ECEC1" wp14:editId="436E6B79">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14:anchorId="7E1DE4FC" wp14:editId="5BE68431">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356A3454" wp14:editId="46663CE7">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14:anchorId="5B3B4135" wp14:editId="0B417F8D">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14:anchorId="6AC6E9E9" wp14:editId="6C08777E">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FE34AD">
      <w:rPr>
        <w:noProof/>
        <w:lang w:val="en-GB" w:eastAsia="en-GB"/>
      </w:rPr>
      <mc:AlternateContent>
        <mc:Choice Requires="wps">
          <w:drawing>
            <wp:anchor distT="0" distB="0" distL="114300" distR="114300" simplePos="0" relativeHeight="251660288" behindDoc="1" locked="0" layoutInCell="1" allowOverlap="1" wp14:anchorId="1BDD13B0" wp14:editId="0B49049B">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0321E" w14:textId="77777777"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FE34AD">
      <w:rPr>
        <w:noProof/>
        <w:lang w:val="en-GB" w:eastAsia="en-GB"/>
      </w:rPr>
      <mc:AlternateContent>
        <mc:Choice Requires="wps">
          <w:drawing>
            <wp:anchor distT="0" distB="0" distL="114300" distR="114300" simplePos="0" relativeHeight="251661312" behindDoc="1" locked="0" layoutInCell="1" allowOverlap="1" wp14:anchorId="0B427498" wp14:editId="0F7FAD3C">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4591B" w14:textId="77777777"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14:paraId="73A9E420" w14:textId="77777777"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4F023" w14:textId="77777777" w:rsidR="00C2051F" w:rsidRDefault="00C2051F">
    <w:pPr>
      <w:pStyle w:val="BodyText"/>
      <w:spacing w:line="14" w:lineRule="auto"/>
      <w:rPr>
        <w:sz w:val="20"/>
      </w:rPr>
    </w:pPr>
    <w:r>
      <w:rPr>
        <w:noProof/>
        <w:lang w:val="en-GB" w:eastAsia="en-GB"/>
      </w:rPr>
      <w:drawing>
        <wp:anchor distT="0" distB="0" distL="0" distR="0" simplePos="0" relativeHeight="251644416" behindDoc="1" locked="0" layoutInCell="1" allowOverlap="1" wp14:anchorId="30258B3F" wp14:editId="2B5BCF6C">
          <wp:simplePos x="0" y="0"/>
          <wp:positionH relativeFrom="page">
            <wp:posOffset>5396399</wp:posOffset>
          </wp:positionH>
          <wp:positionV relativeFrom="page">
            <wp:posOffset>7118575</wp:posOffset>
          </wp:positionV>
          <wp:extent cx="269999" cy="269999"/>
          <wp:effectExtent l="0" t="0" r="0" b="0"/>
          <wp:wrapNone/>
          <wp:docPr id="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FE34AD">
      <w:rPr>
        <w:noProof/>
        <w:lang w:val="en-GB" w:eastAsia="en-GB"/>
      </w:rPr>
      <mc:AlternateContent>
        <mc:Choice Requires="wps">
          <w:drawing>
            <wp:anchor distT="0" distB="0" distL="114300" distR="114300" simplePos="0" relativeHeight="251654144" behindDoc="1" locked="0" layoutInCell="1" allowOverlap="1" wp14:anchorId="7C312C69" wp14:editId="0581B19B">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F2BE8" id="AutoShape 65" o:spid="_x0000_s1026"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2x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FE34AD">
      <w:rPr>
        <w:noProof/>
        <w:lang w:val="en-GB" w:eastAsia="en-GB"/>
      </w:rPr>
      <mc:AlternateContent>
        <mc:Choice Requires="wpg">
          <w:drawing>
            <wp:anchor distT="0" distB="0" distL="114300" distR="114300" simplePos="0" relativeHeight="251655168" behindDoc="1" locked="0" layoutInCell="1" allowOverlap="1" wp14:anchorId="5B874BB7" wp14:editId="7070A576">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6B4D3F" id="Group 66" o:spid="_x0000_s1026" style="position:absolute;margin-left:94.35pt;margin-top:559.3pt;width:68.75pt;height:21.2pt;z-index:-2516613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S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6464" behindDoc="1" locked="0" layoutInCell="1" allowOverlap="1" wp14:anchorId="2C8894FB" wp14:editId="0EC8376E">
          <wp:simplePos x="0" y="0"/>
          <wp:positionH relativeFrom="page">
            <wp:posOffset>2138535</wp:posOffset>
          </wp:positionH>
          <wp:positionV relativeFrom="page">
            <wp:posOffset>7107713</wp:posOffset>
          </wp:positionV>
          <wp:extent cx="688267" cy="258484"/>
          <wp:effectExtent l="0" t="0" r="0" b="0"/>
          <wp:wrapNone/>
          <wp:docPr id="50"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14:anchorId="32032D0F" wp14:editId="3EE477D5">
          <wp:simplePos x="0" y="0"/>
          <wp:positionH relativeFrom="page">
            <wp:posOffset>6252044</wp:posOffset>
          </wp:positionH>
          <wp:positionV relativeFrom="page">
            <wp:posOffset>7143775</wp:posOffset>
          </wp:positionV>
          <wp:extent cx="461955" cy="212394"/>
          <wp:effectExtent l="0" t="0" r="0" b="0"/>
          <wp:wrapNone/>
          <wp:docPr id="5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14:anchorId="5DD608FC" wp14:editId="772386E2">
          <wp:simplePos x="0" y="0"/>
          <wp:positionH relativeFrom="page">
            <wp:posOffset>5823308</wp:posOffset>
          </wp:positionH>
          <wp:positionV relativeFrom="page">
            <wp:posOffset>7191244</wp:posOffset>
          </wp:positionV>
          <wp:extent cx="401238" cy="118130"/>
          <wp:effectExtent l="0" t="0" r="0" b="0"/>
          <wp:wrapNone/>
          <wp:docPr id="5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14:anchorId="28FA760D" wp14:editId="2B8FA492">
          <wp:simplePos x="0" y="0"/>
          <wp:positionH relativeFrom="page">
            <wp:posOffset>5706054</wp:posOffset>
          </wp:positionH>
          <wp:positionV relativeFrom="page">
            <wp:posOffset>7179774</wp:posOffset>
          </wp:positionV>
          <wp:extent cx="86100" cy="128452"/>
          <wp:effectExtent l="0" t="0" r="0" b="0"/>
          <wp:wrapNone/>
          <wp:docPr id="5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14:anchorId="40A93255" wp14:editId="35FCB0AF">
          <wp:simplePos x="0" y="0"/>
          <wp:positionH relativeFrom="page">
            <wp:posOffset>4834992</wp:posOffset>
          </wp:positionH>
          <wp:positionV relativeFrom="page">
            <wp:posOffset>7125780</wp:posOffset>
          </wp:positionV>
          <wp:extent cx="130417" cy="163106"/>
          <wp:effectExtent l="0" t="0" r="0" b="0"/>
          <wp:wrapNone/>
          <wp:docPr id="54"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14:anchorId="3A130031" wp14:editId="05FB30BF">
          <wp:simplePos x="0" y="0"/>
          <wp:positionH relativeFrom="page">
            <wp:posOffset>5008512</wp:posOffset>
          </wp:positionH>
          <wp:positionV relativeFrom="page">
            <wp:posOffset>7158015</wp:posOffset>
          </wp:positionV>
          <wp:extent cx="97807" cy="97802"/>
          <wp:effectExtent l="0" t="0" r="0" b="0"/>
          <wp:wrapNone/>
          <wp:docPr id="5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14:anchorId="1089B3CE" wp14:editId="0DC3A3F4">
          <wp:simplePos x="0" y="0"/>
          <wp:positionH relativeFrom="page">
            <wp:posOffset>5127804</wp:posOffset>
          </wp:positionH>
          <wp:positionV relativeFrom="page">
            <wp:posOffset>7170468</wp:posOffset>
          </wp:positionV>
          <wp:extent cx="210920" cy="73634"/>
          <wp:effectExtent l="0" t="0" r="0" b="0"/>
          <wp:wrapNone/>
          <wp:docPr id="56"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FE34AD">
      <w:rPr>
        <w:noProof/>
        <w:lang w:val="en-GB" w:eastAsia="en-GB"/>
      </w:rPr>
      <mc:AlternateContent>
        <mc:Choice Requires="wps">
          <w:drawing>
            <wp:anchor distT="0" distB="0" distL="114300" distR="114300" simplePos="0" relativeHeight="251656192" behindDoc="1" locked="0" layoutInCell="1" allowOverlap="1" wp14:anchorId="2575915F" wp14:editId="2A56B92A">
              <wp:simplePos x="0" y="0"/>
              <wp:positionH relativeFrom="page">
                <wp:posOffset>444500</wp:posOffset>
              </wp:positionH>
              <wp:positionV relativeFrom="page">
                <wp:posOffset>7091680</wp:posOffset>
              </wp:positionV>
              <wp:extent cx="734695" cy="177800"/>
              <wp:effectExtent l="0" t="0" r="1905" b="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09751" w14:textId="77777777"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88lse1AgAA&#10;sAUAAA4AAAAAAAAAAAAAAAAALgIAAGRycy9lMm9Eb2MueG1sUEsBAi0AFAAGAAgAAAAhAIbs0Vvg&#10;AAAADAEAAA8AAAAAAAAAAAAAAAAADwUAAGRycy9kb3ducmV2LnhtbFBLBQYAAAAABAAEAPMAAAAc&#10;BgA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FE34AD">
      <w:rPr>
        <w:noProof/>
        <w:lang w:val="en-GB" w:eastAsia="en-GB"/>
      </w:rPr>
      <mc:AlternateContent>
        <mc:Choice Requires="wps">
          <w:drawing>
            <wp:anchor distT="0" distB="0" distL="114300" distR="114300" simplePos="0" relativeHeight="251657216" behindDoc="1" locked="0" layoutInCell="1" allowOverlap="1" wp14:anchorId="5C0A36F4" wp14:editId="0EEB1F69">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0B058" w14:textId="77777777"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C0072" w14:textId="77777777" w:rsidR="00264145" w:rsidRDefault="00264145">
      <w:r>
        <w:separator/>
      </w:r>
    </w:p>
  </w:footnote>
  <w:footnote w:type="continuationSeparator" w:id="0">
    <w:p w14:paraId="357257F1" w14:textId="77777777" w:rsidR="00264145" w:rsidRDefault="002641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16cid:durableId="1412310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40A"/>
    <w:rsid w:val="00021B87"/>
    <w:rsid w:val="0004514B"/>
    <w:rsid w:val="00053DB4"/>
    <w:rsid w:val="000A6467"/>
    <w:rsid w:val="0014298E"/>
    <w:rsid w:val="001A0B4A"/>
    <w:rsid w:val="001A73B0"/>
    <w:rsid w:val="001F0399"/>
    <w:rsid w:val="002006C4"/>
    <w:rsid w:val="00213832"/>
    <w:rsid w:val="00264145"/>
    <w:rsid w:val="002655AD"/>
    <w:rsid w:val="00271F0C"/>
    <w:rsid w:val="00292D46"/>
    <w:rsid w:val="002B5322"/>
    <w:rsid w:val="002D7B8C"/>
    <w:rsid w:val="0030127E"/>
    <w:rsid w:val="003074D1"/>
    <w:rsid w:val="00332E37"/>
    <w:rsid w:val="003C27D6"/>
    <w:rsid w:val="003C3B5F"/>
    <w:rsid w:val="003E7E98"/>
    <w:rsid w:val="00422652"/>
    <w:rsid w:val="00422E07"/>
    <w:rsid w:val="0046140E"/>
    <w:rsid w:val="004C0738"/>
    <w:rsid w:val="004E5B17"/>
    <w:rsid w:val="0050019D"/>
    <w:rsid w:val="00504726"/>
    <w:rsid w:val="005252DD"/>
    <w:rsid w:val="005678E1"/>
    <w:rsid w:val="00570380"/>
    <w:rsid w:val="005C6CBB"/>
    <w:rsid w:val="005D4C64"/>
    <w:rsid w:val="00663529"/>
    <w:rsid w:val="0071460E"/>
    <w:rsid w:val="0074294D"/>
    <w:rsid w:val="007523CF"/>
    <w:rsid w:val="0077646A"/>
    <w:rsid w:val="007B739A"/>
    <w:rsid w:val="00812EFE"/>
    <w:rsid w:val="008A39BF"/>
    <w:rsid w:val="008E3752"/>
    <w:rsid w:val="0095573E"/>
    <w:rsid w:val="009B0291"/>
    <w:rsid w:val="009B2C40"/>
    <w:rsid w:val="009F7D2E"/>
    <w:rsid w:val="00A32B25"/>
    <w:rsid w:val="00A800EA"/>
    <w:rsid w:val="00A8056A"/>
    <w:rsid w:val="00AA1DDD"/>
    <w:rsid w:val="00AD44AC"/>
    <w:rsid w:val="00AD6029"/>
    <w:rsid w:val="00B00C35"/>
    <w:rsid w:val="00B34B68"/>
    <w:rsid w:val="00BB0724"/>
    <w:rsid w:val="00BB3432"/>
    <w:rsid w:val="00C2051F"/>
    <w:rsid w:val="00C66DF9"/>
    <w:rsid w:val="00C7240A"/>
    <w:rsid w:val="00C95217"/>
    <w:rsid w:val="00CC3834"/>
    <w:rsid w:val="00D16F48"/>
    <w:rsid w:val="00D64DFB"/>
    <w:rsid w:val="00D72CDF"/>
    <w:rsid w:val="00DA30EE"/>
    <w:rsid w:val="00DB4DBE"/>
    <w:rsid w:val="00E05152"/>
    <w:rsid w:val="00E15E62"/>
    <w:rsid w:val="00E74F7A"/>
    <w:rsid w:val="00EA24DA"/>
    <w:rsid w:val="00EC10D6"/>
    <w:rsid w:val="00EF5607"/>
    <w:rsid w:val="00EF75CB"/>
    <w:rsid w:val="00F03A41"/>
    <w:rsid w:val="00FD7886"/>
    <w:rsid w:val="00FE34AD"/>
    <w:rsid w:val="00FE43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2825CC1"/>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ov.uk/guidance/pe-and-sport-premium-for-primary-schools" TargetMode="Externa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afpe.org.uk/physical-education/wp-content/uploads/Template-Exemplification.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what-maintained-schools-must-publish-onlin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governance-handbook" TargetMode="External"/><Relationship Id="rId4" Type="http://schemas.openxmlformats.org/officeDocument/2006/relationships/webSettings" Target="webSettings.xml"/><Relationship Id="rId9" Type="http://schemas.openxmlformats.org/officeDocument/2006/relationships/hyperlink" Target="https://www.gov.uk/government/publications/school-inspection-handbook-from-september-2015"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1688</Words>
  <Characters>9626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Abby Etchells</cp:lastModifiedBy>
  <cp:revision>2</cp:revision>
  <cp:lastPrinted>2018-08-26T14:52:00Z</cp:lastPrinted>
  <dcterms:created xsi:type="dcterms:W3CDTF">2023-08-30T20:38:00Z</dcterms:created>
  <dcterms:modified xsi:type="dcterms:W3CDTF">2023-08-30T20:38:00Z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